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CAE3" w14:textId="77777777" w:rsidR="00E11BBD" w:rsidRPr="00E11BBD" w:rsidRDefault="00E11BBD" w:rsidP="00E11BBD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 w:rsidRPr="00E11BBD">
        <w:rPr>
          <w:rFonts w:ascii="Arial" w:eastAsia="Times New Roman" w:hAnsi="Arial" w:cs="Arial"/>
          <w:color w:val="333333"/>
          <w:kern w:val="36"/>
          <w:sz w:val="32"/>
          <w:szCs w:val="32"/>
        </w:rPr>
        <w:t>консультация для родителей</w:t>
      </w:r>
    </w:p>
    <w:p w14:paraId="63E79B92" w14:textId="77777777" w:rsidR="00E11BBD" w:rsidRDefault="00E11BBD" w:rsidP="006E52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</w:p>
    <w:p w14:paraId="38FF0503" w14:textId="4313A682" w:rsidR="006E5232" w:rsidRPr="00E11BBD" w:rsidRDefault="006E5232" w:rsidP="006E52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«Как улучшить память, внимание и речь реб</w:t>
      </w:r>
      <w:r w:rsidR="00A07B7B" w:rsidRPr="00E11BB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ё</w:t>
      </w:r>
      <w:r w:rsidRPr="00E11BB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нка</w:t>
      </w:r>
    </w:p>
    <w:p w14:paraId="24E12EC3" w14:textId="5CA21392" w:rsidR="006E5232" w:rsidRPr="00E11BBD" w:rsidRDefault="006E5232" w:rsidP="006E52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333333"/>
          <w:kern w:val="36"/>
          <w:sz w:val="32"/>
          <w:szCs w:val="32"/>
        </w:rPr>
        <w:t>с помощью игры»</w:t>
      </w:r>
    </w:p>
    <w:p w14:paraId="10D3E76D" w14:textId="77777777" w:rsidR="00E11BBD" w:rsidRDefault="00E11BBD" w:rsidP="00235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14:paraId="1D08018F" w14:textId="38E4F83A" w:rsidR="00301EBC" w:rsidRPr="00E11BBD" w:rsidRDefault="00E11BBD" w:rsidP="00235AF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</w:rPr>
        <w:t>подготовила</w:t>
      </w:r>
      <w:r w:rsidR="00301EBC" w:rsidRPr="00E11BBD">
        <w:rPr>
          <w:rFonts w:ascii="Arial" w:eastAsia="Times New Roman" w:hAnsi="Arial" w:cs="Arial"/>
          <w:color w:val="333333"/>
          <w:kern w:val="36"/>
          <w:sz w:val="32"/>
          <w:szCs w:val="32"/>
        </w:rPr>
        <w:t xml:space="preserve"> Усманова Ф.Г. </w:t>
      </w:r>
    </w:p>
    <w:p w14:paraId="7B382437" w14:textId="68CD4ADF" w:rsidR="00D91E01" w:rsidRPr="00E11BBD" w:rsidRDefault="00D91E01" w:rsidP="006E523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</w:rPr>
      </w:pPr>
    </w:p>
    <w:p w14:paraId="547841E7" w14:textId="7D7DBD48" w:rsidR="006E5232" w:rsidRPr="00E11BBD" w:rsidRDefault="006E5232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Всех родителей</w:t>
      </w:r>
      <w:r w:rsidR="003A080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волнуют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вопросы 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интеллектуальной подготовки детей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к школе, а именно: </w:t>
      </w:r>
      <w:r w:rsidR="00D91E01"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развития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 мыслительных опера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>ций, памяти, внимания, мышления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. </w:t>
      </w:r>
    </w:p>
    <w:p w14:paraId="33D23DCE" w14:textId="67279230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Развитие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этих процессов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начинается не за год-два до поступления в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школу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, а идёт в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процессе всей жизни ребёнка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, начиная с рождения.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У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каждого родителя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уже имеются собственные наблюдения и представления о том, насколько любознателен, смекалист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и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наблюдателен малыш, но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…</w:t>
      </w:r>
      <w:r w:rsidR="00BB2BBD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все понимают, что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школа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требует определённого уровня готовности. А достичь её можно только целенаправленной подготовкой.</w:t>
      </w:r>
    </w:p>
    <w:p w14:paraId="0E03019C" w14:textId="77777777" w:rsidR="006144F2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Ребёнок 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старшего дошкольного возраста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должен свободно сравнивать предметы и явления, выделять важные признаки, ориентироваться в последовательности событий, видеть противоположные значения, связно отвечать на поставленные вопросы, рассуждать и доказывать свои убеждения. </w:t>
      </w:r>
    </w:p>
    <w:p w14:paraId="2399CA00" w14:textId="338B9C96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Ребёнок способен уловить главную мысль фразы, изображения, кратко ответить на вопрос, выделив самое существенное, продолжить не законченное предложение или рассказ, сделать обобщение, умозаключение. Ребёнок может установить связи, между предметами и явлениями, отличающимися от логики взрослого, и даже обосновать свои убеждения. </w:t>
      </w:r>
    </w:p>
    <w:p w14:paraId="5DE72463" w14:textId="77777777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Работать и мыслить по схеме и образцу - необходимая способность для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старшего дошкольника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 Однако не менее важно умение отойти от традиционных способов и придумать что-то своё.</w:t>
      </w:r>
    </w:p>
    <w:p w14:paraId="3544C528" w14:textId="77777777" w:rsid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Окружающий мир сам по себе не научит ребёнка думать. Ему необходима помощь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взрослых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 На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возникающие детские 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вопросы, </w:t>
      </w:r>
      <w:r w:rsidR="00FF4F29" w:rsidRPr="00E11BBD">
        <w:rPr>
          <w:rFonts w:ascii="Arial" w:eastAsia="Times New Roman" w:hAnsi="Arial" w:cs="Arial"/>
          <w:bCs/>
          <w:color w:val="111111"/>
          <w:sz w:val="32"/>
          <w:szCs w:val="32"/>
        </w:rPr>
        <w:t xml:space="preserve">родители 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>вполне способны о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тветить, о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>бъясни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в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на доступном для ребёнка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="00FF4F29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языке. 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Иногда для этого и делать-то особо ничего не надо…. </w:t>
      </w:r>
    </w:p>
    <w:p w14:paraId="741DA26E" w14:textId="2A4C5EA8" w:rsidR="006E5232" w:rsidRPr="00E11BBD" w:rsidRDefault="006E5232" w:rsidP="00E11BBD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Просто н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аблюдайте за природой, домашними животными, обсуждайте интересные сказки, события.</w:t>
      </w:r>
    </w:p>
    <w:p w14:paraId="076BC143" w14:textId="2FED4408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lastRenderedPageBreak/>
        <w:t xml:space="preserve">Память, способность запоминать, воспроизводить знания, полученные ранее - очень важное 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качество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 В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 xml:space="preserve"> процессе обучения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необходимо запоминать</w:t>
      </w:r>
      <w:r w:rsidR="00F53340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много информации (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буквы, циф</w:t>
      </w:r>
      <w:r w:rsidR="00F53340" w:rsidRPr="00E11BBD">
        <w:rPr>
          <w:rFonts w:ascii="Arial" w:eastAsia="Times New Roman" w:hAnsi="Arial" w:cs="Arial"/>
          <w:color w:val="111111"/>
          <w:sz w:val="32"/>
          <w:szCs w:val="32"/>
        </w:rPr>
        <w:t>ры, правила, таблицы умножения)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 Причём без запоминания и воспроизведения предыдущего материала невозможно усвоение новых знаний.</w:t>
      </w:r>
    </w:p>
    <w:p w14:paraId="30584F56" w14:textId="1ACADB14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Очень 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важно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, чтобы ребёнок мог управлять своей памятью и ставить перед собой определённую цель запомнить, приложив силу и </w:t>
      </w:r>
      <w:r w:rsidR="00F53340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волю, т.е. у него должно быть 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развито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произвольное запоминание.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Для этого нужно помочь ребёнку освоить основные приёмы </w:t>
      </w:r>
      <w:r w:rsidRPr="00E11BB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</w:rPr>
        <w:t>запоминания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: </w:t>
      </w:r>
      <w:r w:rsidRPr="00E11BBD">
        <w:rPr>
          <w:rFonts w:ascii="Arial" w:eastAsia="Times New Roman" w:hAnsi="Arial" w:cs="Arial"/>
          <w:i/>
          <w:iCs/>
          <w:color w:val="111111"/>
          <w:sz w:val="32"/>
          <w:szCs w:val="32"/>
        </w:rPr>
        <w:t>повторение, выделение смыслов, разделение на части, рисование схем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740F4863" w14:textId="77777777" w:rsidR="00E11BBD" w:rsidRPr="00E11BBD" w:rsidRDefault="00E11BBD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16"/>
          <w:szCs w:val="16"/>
        </w:rPr>
      </w:pPr>
    </w:p>
    <w:p w14:paraId="46E857BB" w14:textId="569D854A" w:rsidR="00F53340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Острота детской памяти зависит от того, понимает ли ребёнок смысл того, что запоминает. Монотонное зазубривание, заучивание по принципу </w:t>
      </w:r>
      <w:r w:rsidRPr="00E11BB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</w:rPr>
        <w:t>«</w:t>
      </w:r>
      <w:r w:rsidR="00F703E5" w:rsidRPr="00E11BB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</w:rPr>
        <w:t>Н</w:t>
      </w:r>
      <w:r w:rsidRPr="00E11BB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</w:rPr>
        <w:t>адо»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не поможет глубоко усвоить материал, не вызовет в сознании реб</w:t>
      </w:r>
      <w:r w:rsidR="00F703E5" w:rsidRPr="00E11BBD">
        <w:rPr>
          <w:rFonts w:ascii="Arial" w:eastAsia="Times New Roman" w:hAnsi="Arial" w:cs="Arial"/>
          <w:color w:val="111111"/>
          <w:sz w:val="32"/>
          <w:szCs w:val="32"/>
        </w:rPr>
        <w:t>ё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нка ярких образов, представлений, ассоциаций.</w:t>
      </w:r>
      <w:r w:rsidR="00F53340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</w:p>
    <w:p w14:paraId="78AB6DC9" w14:textId="04F5B620" w:rsidR="006E5232" w:rsidRPr="00E11BBD" w:rsidRDefault="006E5232" w:rsidP="006E52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И</w:t>
      </w:r>
      <w:r w:rsidR="00F53340"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гры</w:t>
      </w: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на развитие мыслительных операций, </w:t>
      </w:r>
    </w:p>
    <w:p w14:paraId="5A7A7155" w14:textId="7A7514C9" w:rsidR="00D91E01" w:rsidRPr="00E11BBD" w:rsidRDefault="006E5232" w:rsidP="006E523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памяти, внимания, мышления</w:t>
      </w:r>
    </w:p>
    <w:p w14:paraId="265A9FE6" w14:textId="58C48430" w:rsidR="00D91E01" w:rsidRPr="00E11BBD" w:rsidRDefault="00F53340" w:rsidP="00844118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«Нарисуй сказку»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. 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Рассказав ребёнку сказку, попросите его нарисовать картинки – иллюстрации, помогите ему, а затем пусть он по этим картинкам перескажет вам сказку.</w:t>
      </w:r>
    </w:p>
    <w:p w14:paraId="7DB5021C" w14:textId="5E358F53" w:rsidR="00F53340" w:rsidRPr="00E11BBD" w:rsidRDefault="00F53340" w:rsidP="00844118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«</w:t>
      </w:r>
      <w:r w:rsidR="00D91E01"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10 </w:t>
      </w: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слов»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. Проговорите 10 слов и попросите ребёнка воспроизвести. На 5 раз он может повторить 7-9 слов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241ED7EC" w14:textId="16A54EB6" w:rsidR="00D91E01" w:rsidRPr="00E11BBD" w:rsidRDefault="00F53340" w:rsidP="00844118">
      <w:pPr>
        <w:pStyle w:val="a5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«Что изменилось»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. 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Положите на стол 10-12 предметов. Пусть он посмотрит на них 15-20</w:t>
      </w:r>
      <w:r w:rsidR="006E5232" w:rsidRPr="00E11BBD">
        <w:rPr>
          <w:rFonts w:ascii="Arial" w:eastAsia="Times New Roman" w:hAnsi="Arial" w:cs="Arial"/>
          <w:color w:val="111111"/>
          <w:sz w:val="32"/>
          <w:szCs w:val="32"/>
        </w:rPr>
        <w:t>´´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, затем отвернётся, спрячьте 2-3 предмета. Пусть он скажет, что пропало. Затем можете добавить нечто новое и спросить, что появилось.</w:t>
      </w:r>
    </w:p>
    <w:p w14:paraId="4E4E3401" w14:textId="57D67147" w:rsidR="00D91E01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Разучивая стихотворение, рисуйте к каждой строчке рисунок-символ. Взяв в руки шпаргалку, ребёнок сможет успешнее воспроизвести рифмы.</w:t>
      </w:r>
    </w:p>
    <w:p w14:paraId="2AB2F8ED" w14:textId="77777777" w:rsidR="00F703E5" w:rsidRPr="00E11BBD" w:rsidRDefault="006E5232" w:rsidP="006E5232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16"/>
          <w:szCs w:val="16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ab/>
      </w:r>
    </w:p>
    <w:p w14:paraId="12544F00" w14:textId="0CF19377" w:rsidR="006E5232" w:rsidRPr="00E11BBD" w:rsidRDefault="00F53340" w:rsidP="00F703E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Важно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развивать активное слушание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, способность самостоятельно удерживать внимание на важной информации, не отвлекаясь на посторонние звуки, так как почти всю информация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, которой владеет </w:t>
      </w:r>
      <w:r w:rsidR="00D91E01"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дошкольник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 об окружающих предметах и явлениях, он узнаёт на слух. </w:t>
      </w:r>
    </w:p>
    <w:p w14:paraId="682EA152" w14:textId="7172030D" w:rsidR="006E5232" w:rsidRPr="00E11BBD" w:rsidRDefault="00D91E01" w:rsidP="006E523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В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школе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 свыше 70% всего учебного времени отводится не то, чтобы целенаправленно слушать объяснения учителя, ответы одноклассников. </w:t>
      </w:r>
    </w:p>
    <w:p w14:paraId="3DEBEFDA" w14:textId="6434C7EF" w:rsidR="001517B3" w:rsidRPr="00E11BBD" w:rsidRDefault="001517B3" w:rsidP="001517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lastRenderedPageBreak/>
        <w:t>Рекомендации по развитию слухового внимания</w:t>
      </w:r>
    </w:p>
    <w:p w14:paraId="292DD7D7" w14:textId="68DA55A8" w:rsidR="00D91E01" w:rsidRPr="00E11BBD" w:rsidRDefault="00D91E01" w:rsidP="004C341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Активное слушание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развивается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при слушании сказок вслух, историй, посещении театров, соответствующих возрасту детей.</w:t>
      </w:r>
    </w:p>
    <w:p w14:paraId="5EBE25E6" w14:textId="4A6F4F49" w:rsidR="00D91E01" w:rsidRPr="00E11BBD" w:rsidRDefault="00D91E01" w:rsidP="004C3411">
      <w:pPr>
        <w:pStyle w:val="a5"/>
        <w:numPr>
          <w:ilvl w:val="0"/>
          <w:numId w:val="3"/>
        </w:numPr>
        <w:spacing w:after="0" w:line="240" w:lineRule="auto"/>
        <w:ind w:left="426" w:hanging="426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Предложите ребёнку внимательно послушать музыку и подумать, что она выражает, нарисовать иллюстрации к ней.</w:t>
      </w:r>
    </w:p>
    <w:p w14:paraId="6813843E" w14:textId="77777777" w:rsidR="001517B3" w:rsidRPr="00E11BBD" w:rsidRDefault="00D91E01" w:rsidP="004C3411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Расскажите ребёнку сказку и попросите пересказать любимой игрушке. </w:t>
      </w:r>
    </w:p>
    <w:p w14:paraId="7F2554EE" w14:textId="77777777" w:rsidR="004C3411" w:rsidRPr="00E11BBD" w:rsidRDefault="004C3411" w:rsidP="001517B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111111"/>
          <w:sz w:val="16"/>
          <w:szCs w:val="16"/>
        </w:rPr>
      </w:pPr>
    </w:p>
    <w:p w14:paraId="65079F28" w14:textId="39F17514" w:rsidR="00D91E01" w:rsidRPr="00E11BBD" w:rsidRDefault="00D91E01" w:rsidP="001517B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 xml:space="preserve">Развитое зрительное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произвольное </w:t>
      </w:r>
      <w:r w:rsidR="00711B3A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и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осознанное внимание необходимо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школьнику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 для умения увидеть и удерживать образы, возникающие в </w:t>
      </w:r>
      <w:r w:rsidR="006D6167" w:rsidRPr="00E11BBD">
        <w:rPr>
          <w:rFonts w:ascii="Arial" w:eastAsia="Times New Roman" w:hAnsi="Arial" w:cs="Arial"/>
          <w:bCs/>
          <w:color w:val="111111"/>
          <w:sz w:val="32"/>
          <w:szCs w:val="32"/>
        </w:rPr>
        <w:t xml:space="preserve">процессе обучения 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знаки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, рисунки, предметы, лица и т.д. Тренировки помогут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развить внимание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, ответственность и самостоятельность.</w:t>
      </w:r>
    </w:p>
    <w:p w14:paraId="16177E8F" w14:textId="39EB7690" w:rsidR="001517B3" w:rsidRPr="00E11BBD" w:rsidRDefault="001517B3" w:rsidP="001517B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Задания на развитие произвольного внимания</w:t>
      </w:r>
    </w:p>
    <w:p w14:paraId="7071B944" w14:textId="6C03D1C6" w:rsidR="006D6167" w:rsidRPr="00E11BBD" w:rsidRDefault="006D6167" w:rsidP="001517B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Отведите игрушкам, книжкам, тетрадям постоянное место и попросите каждый день всё </w:t>
      </w:r>
      <w:r w:rsidRPr="00E11BBD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</w:rPr>
        <w:t>«раскладывать по полочкам»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55DD4995" w14:textId="5CBD123D" w:rsidR="00D91E01" w:rsidRPr="00E11BBD" w:rsidRDefault="00D91E01" w:rsidP="001517B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По дороге из детского сада спросите ребёнка, во что были одеты его друзья, куда он положил игрушку, которой играл, и о многом другом.</w:t>
      </w:r>
    </w:p>
    <w:p w14:paraId="255CB7EA" w14:textId="0ADFD526" w:rsidR="00D91E01" w:rsidRPr="00E11BBD" w:rsidRDefault="00D91E01" w:rsidP="001517B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Дайте задание сосчитать, сколько женщин и мужчин вам встретится.</w:t>
      </w:r>
    </w:p>
    <w:p w14:paraId="71085D3A" w14:textId="6213DAB2" w:rsidR="00D91E01" w:rsidRPr="00E11BBD" w:rsidRDefault="00D91E01" w:rsidP="001517B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Придя, домой, попросите ребёнка разложить все необходимые к ужину приборы.</w:t>
      </w:r>
    </w:p>
    <w:p w14:paraId="10F9B4E6" w14:textId="77777777" w:rsidR="00E11BBD" w:rsidRDefault="00E11BBD" w:rsidP="00DB02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</w:p>
    <w:p w14:paraId="1A327BA9" w14:textId="03A5F6CC" w:rsidR="004C3411" w:rsidRPr="00E11BBD" w:rsidRDefault="00D91E01" w:rsidP="00DB027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Способность различать местоположение предметов, учитывать их перемещение необходимы для общей ориентировки в пространстве и на бумаге.</w:t>
      </w:r>
      <w:r w:rsidR="006D6167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</w:p>
    <w:p w14:paraId="78E327E6" w14:textId="6A990059" w:rsidR="006F6E48" w:rsidRPr="00E11BBD" w:rsidRDefault="004C3411" w:rsidP="004C34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И</w:t>
      </w:r>
      <w:r w:rsidR="006F6E48"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гры</w:t>
      </w: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на развитие ориентировке в пространстве</w:t>
      </w:r>
    </w:p>
    <w:p w14:paraId="3D7E9964" w14:textId="67ACA9D5" w:rsidR="00865124" w:rsidRPr="00E11BBD" w:rsidRDefault="00865124" w:rsidP="00DB027B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«Найди предмет». Спрятав что-то, направляйте его поиск </w:t>
      </w:r>
      <w:r w:rsidRPr="00E11BBD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</w:rPr>
        <w:t>командами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: далеко, близко, слева, справа, выше, ниже</w:t>
      </w:r>
      <w:r w:rsidR="003A0802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(тепло, холодно)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3CCF6E77" w14:textId="719C376F" w:rsidR="00D91E01" w:rsidRPr="00E11BBD" w:rsidRDefault="00DB027B" w:rsidP="00DB027B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«</w:t>
      </w:r>
      <w:r w:rsidR="00865124" w:rsidRPr="00E11BBD">
        <w:rPr>
          <w:rFonts w:ascii="Arial" w:eastAsia="Times New Roman" w:hAnsi="Arial" w:cs="Arial"/>
          <w:color w:val="111111"/>
          <w:sz w:val="32"/>
          <w:szCs w:val="32"/>
        </w:rPr>
        <w:t>Поиск клада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» с использованием</w:t>
      </w:r>
      <w:r w:rsidR="00865124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план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а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-карт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ы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7CCD9C99" w14:textId="4CF9EBBD" w:rsidR="00D91E01" w:rsidRPr="00E11BBD" w:rsidRDefault="00DB027B" w:rsidP="00DB027B">
      <w:pPr>
        <w:pStyle w:val="a5"/>
        <w:numPr>
          <w:ilvl w:val="0"/>
          <w:numId w:val="4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«Графический диктант». </w:t>
      </w:r>
      <w:r w:rsidR="003A0802" w:rsidRPr="00E11BBD">
        <w:rPr>
          <w:rFonts w:ascii="Arial" w:eastAsia="Times New Roman" w:hAnsi="Arial" w:cs="Arial"/>
          <w:color w:val="111111"/>
          <w:sz w:val="32"/>
          <w:szCs w:val="32"/>
        </w:rPr>
        <w:t>Рисование по клеткам и другие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2D0FEF72" w14:textId="77777777" w:rsidR="00DB027B" w:rsidRPr="00E11BBD" w:rsidRDefault="00DB027B" w:rsidP="00DB027B">
      <w:pPr>
        <w:spacing w:after="0" w:line="240" w:lineRule="auto"/>
        <w:ind w:firstLine="708"/>
        <w:rPr>
          <w:rFonts w:ascii="Arial" w:eastAsia="Times New Roman" w:hAnsi="Arial" w:cs="Arial"/>
          <w:color w:val="111111"/>
          <w:sz w:val="16"/>
          <w:szCs w:val="16"/>
        </w:rPr>
      </w:pPr>
    </w:p>
    <w:p w14:paraId="76FDA3D2" w14:textId="76A3407D" w:rsidR="007E6EFC" w:rsidRPr="00E11BBD" w:rsidRDefault="00D91E01" w:rsidP="004C34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Форма включает в себя сочетание различных деталей, элементов, характеризующих данный предмет, т.е</w:t>
      </w:r>
      <w:r w:rsidR="00E11BBD">
        <w:rPr>
          <w:rFonts w:ascii="Arial" w:eastAsia="Times New Roman" w:hAnsi="Arial" w:cs="Arial"/>
          <w:color w:val="111111"/>
          <w:sz w:val="32"/>
          <w:szCs w:val="32"/>
        </w:rPr>
        <w:t>.</w:t>
      </w:r>
      <w:bookmarkStart w:id="0" w:name="_GoBack"/>
      <w:bookmarkEnd w:id="0"/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 являющихся определяющими и существенными для его узнавания среди других. Являясь показателем 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>развития восприятия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, эта способность позволяет отличать одни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lastRenderedPageBreak/>
        <w:t>предметы от других, выделять сходства и различия, выделять контуры, границы, замечать чёткость, яркость, цвет форм</w:t>
      </w:r>
      <w:r w:rsidR="007E6EFC"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7B82B46F" w14:textId="6C838253" w:rsidR="00D91E01" w:rsidRPr="00E11BBD" w:rsidRDefault="007E6EFC" w:rsidP="004C34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П</w:t>
      </w:r>
      <w:r w:rsidR="00D91E01" w:rsidRPr="00E11BBD">
        <w:rPr>
          <w:rFonts w:ascii="Arial" w:eastAsia="Times New Roman" w:hAnsi="Arial" w:cs="Arial"/>
          <w:b/>
          <w:bCs/>
          <w:color w:val="111111"/>
          <w:sz w:val="32"/>
          <w:szCs w:val="32"/>
        </w:rPr>
        <w:t>рактические </w:t>
      </w:r>
      <w:r w:rsidR="00D91E01" w:rsidRPr="00E11BBD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</w:rPr>
        <w:t>занятия</w:t>
      </w:r>
      <w:r w:rsidR="004C3411" w:rsidRPr="00E11BBD">
        <w:rPr>
          <w:rFonts w:ascii="Arial" w:eastAsia="Times New Roman" w:hAnsi="Arial" w:cs="Arial"/>
          <w:b/>
          <w:bCs/>
          <w:color w:val="111111"/>
          <w:sz w:val="32"/>
          <w:szCs w:val="32"/>
          <w:bdr w:val="none" w:sz="0" w:space="0" w:color="auto" w:frame="1"/>
        </w:rPr>
        <w:t xml:space="preserve"> на развитие восприятия</w:t>
      </w:r>
    </w:p>
    <w:p w14:paraId="1E2C8989" w14:textId="38D3BAAF" w:rsidR="00D91E01" w:rsidRPr="00E11BBD" w:rsidRDefault="004C3411" w:rsidP="004C3411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</w:t>
      </w:r>
      <w:r w:rsidR="00D91E01" w:rsidRPr="00E11BBD">
        <w:rPr>
          <w:rFonts w:ascii="Arial" w:eastAsia="Times New Roman" w:hAnsi="Arial" w:cs="Arial"/>
          <w:color w:val="111111"/>
          <w:sz w:val="32"/>
          <w:szCs w:val="32"/>
        </w:rPr>
        <w:t>росмотр диафильмов и слайдов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.</w:t>
      </w:r>
    </w:p>
    <w:p w14:paraId="6723D1BB" w14:textId="77777777" w:rsidR="009E63B7" w:rsidRPr="00E11BBD" w:rsidRDefault="004C3411" w:rsidP="009E63B7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С</w:t>
      </w:r>
      <w:r w:rsidR="007E6EFC" w:rsidRPr="00E11BBD">
        <w:rPr>
          <w:rFonts w:ascii="Arial" w:eastAsia="Times New Roman" w:hAnsi="Arial" w:cs="Arial"/>
          <w:color w:val="111111"/>
          <w:sz w:val="32"/>
          <w:szCs w:val="32"/>
        </w:rPr>
        <w:t xml:space="preserve">обирание разрезных картинок </w:t>
      </w:r>
    </w:p>
    <w:p w14:paraId="490306EE" w14:textId="3726D0C4" w:rsidR="009E63B7" w:rsidRPr="00E11BBD" w:rsidRDefault="009E63B7" w:rsidP="009E63B7">
      <w:pPr>
        <w:pStyle w:val="a5"/>
        <w:numPr>
          <w:ilvl w:val="0"/>
          <w:numId w:val="5"/>
        </w:numPr>
        <w:spacing w:after="0" w:line="240" w:lineRule="auto"/>
        <w:ind w:left="284" w:hanging="284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eastAsia="Times New Roman" w:hAnsi="Arial" w:cs="Arial"/>
          <w:color w:val="111111"/>
          <w:sz w:val="32"/>
          <w:szCs w:val="32"/>
        </w:rPr>
        <w:t>Продуктивные виды деятельности: рисование, к</w:t>
      </w:r>
      <w:r w:rsidRPr="00E11BBD">
        <w:rPr>
          <w:rFonts w:ascii="Arial" w:eastAsia="Times New Roman" w:hAnsi="Arial" w:cs="Arial"/>
          <w:bCs/>
          <w:color w:val="111111"/>
          <w:sz w:val="32"/>
          <w:szCs w:val="32"/>
        </w:rPr>
        <w:t xml:space="preserve">онструирование и лепка, </w:t>
      </w:r>
      <w:r w:rsidRPr="00E11BBD">
        <w:rPr>
          <w:rFonts w:ascii="Arial" w:eastAsia="Times New Roman" w:hAnsi="Arial" w:cs="Arial"/>
          <w:color w:val="111111"/>
          <w:sz w:val="32"/>
          <w:szCs w:val="32"/>
        </w:rPr>
        <w:t>изготовление поделок из бисера, плетение из соломки</w:t>
      </w:r>
    </w:p>
    <w:p w14:paraId="6A7780D3" w14:textId="77777777" w:rsidR="009E63B7" w:rsidRPr="00E11BBD" w:rsidRDefault="009E63B7" w:rsidP="004C341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14:paraId="6E221F4B" w14:textId="6431EDAA" w:rsidR="00A7532E" w:rsidRPr="00E11BBD" w:rsidRDefault="001B5C76" w:rsidP="004C341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11111"/>
          <w:sz w:val="32"/>
          <w:szCs w:val="32"/>
        </w:rPr>
      </w:pPr>
      <w:r w:rsidRPr="00E11BBD">
        <w:rPr>
          <w:rFonts w:ascii="Arial" w:hAnsi="Arial" w:cs="Arial"/>
          <w:color w:val="000000"/>
          <w:sz w:val="32"/>
          <w:szCs w:val="32"/>
        </w:rPr>
        <w:t>В игровой деятельности наиболее интенсивно формируются психические качества и личностные особенности ребенка. В игре складываются другие виды деятельности, которые потом приоб</w:t>
      </w:r>
      <w:r w:rsidR="007E6EFC" w:rsidRPr="00E11BBD">
        <w:rPr>
          <w:rFonts w:ascii="Arial" w:hAnsi="Arial" w:cs="Arial"/>
          <w:color w:val="000000"/>
          <w:sz w:val="32"/>
          <w:szCs w:val="32"/>
        </w:rPr>
        <w:t>ретают самостоятельное значение.</w:t>
      </w:r>
    </w:p>
    <w:sectPr w:rsidR="00A7532E" w:rsidRPr="00E11BBD" w:rsidSect="00235AF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57D83"/>
    <w:multiLevelType w:val="hybridMultilevel"/>
    <w:tmpl w:val="D67C0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84F76"/>
    <w:multiLevelType w:val="hybridMultilevel"/>
    <w:tmpl w:val="69AA3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523D9"/>
    <w:multiLevelType w:val="hybridMultilevel"/>
    <w:tmpl w:val="0BF4E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14B7C"/>
    <w:multiLevelType w:val="hybridMultilevel"/>
    <w:tmpl w:val="27EA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72B9F"/>
    <w:multiLevelType w:val="hybridMultilevel"/>
    <w:tmpl w:val="45E26B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F3B9E"/>
    <w:multiLevelType w:val="hybridMultilevel"/>
    <w:tmpl w:val="B4D287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771AA"/>
    <w:multiLevelType w:val="hybridMultilevel"/>
    <w:tmpl w:val="BC4A1C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E01"/>
    <w:rsid w:val="001517B3"/>
    <w:rsid w:val="001B5C76"/>
    <w:rsid w:val="00235AF1"/>
    <w:rsid w:val="00301EBC"/>
    <w:rsid w:val="003A0802"/>
    <w:rsid w:val="004C3411"/>
    <w:rsid w:val="006144F2"/>
    <w:rsid w:val="006D6167"/>
    <w:rsid w:val="006E5232"/>
    <w:rsid w:val="006F6E48"/>
    <w:rsid w:val="00711B3A"/>
    <w:rsid w:val="007E6EFC"/>
    <w:rsid w:val="00844118"/>
    <w:rsid w:val="00865124"/>
    <w:rsid w:val="009E63B7"/>
    <w:rsid w:val="00A07B7B"/>
    <w:rsid w:val="00A633AC"/>
    <w:rsid w:val="00A7532E"/>
    <w:rsid w:val="00AA5FF7"/>
    <w:rsid w:val="00B41ED4"/>
    <w:rsid w:val="00BB2BBD"/>
    <w:rsid w:val="00D91E01"/>
    <w:rsid w:val="00DB027B"/>
    <w:rsid w:val="00E11BBD"/>
    <w:rsid w:val="00F53340"/>
    <w:rsid w:val="00F703E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470F"/>
  <w15:docId w15:val="{A8ECFF1E-1935-4CF4-893E-7C360941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9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1E01"/>
    <w:rPr>
      <w:b/>
      <w:bCs/>
    </w:rPr>
  </w:style>
  <w:style w:type="paragraph" w:styleId="a5">
    <w:name w:val="List Paragraph"/>
    <w:basedOn w:val="a"/>
    <w:uiPriority w:val="34"/>
    <w:qFormat/>
    <w:rsid w:val="006E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 Дмитриевна</cp:lastModifiedBy>
  <cp:revision>18</cp:revision>
  <dcterms:created xsi:type="dcterms:W3CDTF">2019-03-22T06:50:00Z</dcterms:created>
  <dcterms:modified xsi:type="dcterms:W3CDTF">2019-11-19T03:38:00Z</dcterms:modified>
</cp:coreProperties>
</file>