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B53C" w14:textId="163056B0" w:rsidR="00CF1ED3" w:rsidRPr="00FC7868" w:rsidRDefault="006A58B3" w:rsidP="006A5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Cambria" w:hAnsi="Cambria" w:cs="Cambria"/>
          <w:sz w:val="52"/>
          <w:szCs w:val="52"/>
        </w:rPr>
        <w:t xml:space="preserve">          </w:t>
      </w:r>
    </w:p>
    <w:p w14:paraId="02958DC8" w14:textId="65E4D0EF" w:rsidR="00FC7868" w:rsidRPr="00FC7868" w:rsidRDefault="00FC7868" w:rsidP="0052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C78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Роль детской книги в речевом развитии ребенка</w:t>
      </w:r>
    </w:p>
    <w:p w14:paraId="0EB6D176" w14:textId="77777777" w:rsidR="00FC7868" w:rsidRDefault="00FC7868" w:rsidP="00FC78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  <w:lang w:eastAsia="ru-RU"/>
        </w:rPr>
      </w:pPr>
    </w:p>
    <w:p w14:paraId="6715F71C" w14:textId="577A6D10" w:rsidR="00FC7868" w:rsidRPr="00FC7868" w:rsidRDefault="00FC7868" w:rsidP="00FC78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  <w:lang w:eastAsia="ru-RU"/>
        </w:rPr>
      </w:pPr>
      <w:r w:rsidRPr="00FC7868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  <w:lang w:eastAsia="ru-RU"/>
        </w:rPr>
        <w:t>Чтение – это окошко, через которое</w:t>
      </w:r>
    </w:p>
    <w:p w14:paraId="5598FDBC" w14:textId="68DA7C7D" w:rsidR="00FC7868" w:rsidRPr="00FC7868" w:rsidRDefault="00FC7868" w:rsidP="00FC78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  <w:lang w:eastAsia="ru-RU"/>
        </w:rPr>
      </w:pPr>
      <w:r w:rsidRPr="00FC7868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32"/>
          <w:lang w:eastAsia="ru-RU"/>
        </w:rPr>
        <w:t>Дети видят и познают мир и самих себя»</w:t>
      </w:r>
    </w:p>
    <w:p w14:paraId="4D17854F" w14:textId="4F0934C7" w:rsidR="00AF18E9" w:rsidRPr="00FC7868" w:rsidRDefault="00AF18E9" w:rsidP="00520717">
      <w:pPr>
        <w:jc w:val="right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FC7868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В.А.</w:t>
      </w:r>
      <w:r w:rsidR="00FC7868" w:rsidRPr="00FC7868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="00520717" w:rsidRPr="00FC7868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Сухомлинский</w:t>
      </w:r>
    </w:p>
    <w:p w14:paraId="1172CE3C" w14:textId="3E3A90E9" w:rsidR="00AF18E9" w:rsidRPr="00FC7868" w:rsidRDefault="00520717" w:rsidP="00FC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8E9" w:rsidRPr="00FC7868">
        <w:rPr>
          <w:rFonts w:ascii="Times New Roman" w:hAnsi="Times New Roman" w:cs="Times New Roman"/>
          <w:sz w:val="32"/>
          <w:szCs w:val="32"/>
        </w:rPr>
        <w:t>Развитие речи детей дошкольного возраста является одной из наиболее важных и сложных проблем отечественной педагогики и психологии, так как даёт представление не только об общих закономерностях развития ребенка, но и об особенностях становления личности дошкольника. Овладение родным языком как средством и способом общения и познания является одним из самых важных приобретений ребенка в дошкольном детстве.</w:t>
      </w:r>
    </w:p>
    <w:p w14:paraId="58AA9354" w14:textId="77777777" w:rsidR="007F2300" w:rsidRPr="00FC7868" w:rsidRDefault="00AF18E9" w:rsidP="00FC7868">
      <w:pPr>
        <w:spacing w:after="0" w:line="240" w:lineRule="auto"/>
        <w:ind w:firstLine="709"/>
        <w:jc w:val="both"/>
        <w:rPr>
          <w:rStyle w:val="ff1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FC7868">
        <w:rPr>
          <w:rFonts w:ascii="Times New Roman" w:hAnsi="Times New Roman" w:cs="Times New Roman"/>
          <w:sz w:val="32"/>
          <w:szCs w:val="32"/>
        </w:rPr>
        <w:t>Дошкольный возраст - возраст интенсивного формирования речи, это благоприятная пора для выработки навыков эффективного общения. Немаловажную роль в развитии речи, пополнения словарного запаса ребенка играет художественная литература.</w:t>
      </w:r>
      <w:r w:rsidR="007F2300" w:rsidRPr="00FC7868">
        <w:rPr>
          <w:rStyle w:val="ff1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14:paraId="69B6274B" w14:textId="1C969A4F" w:rsidR="007F2300" w:rsidRPr="00FC7868" w:rsidRDefault="007F2300" w:rsidP="00FC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FC7868">
        <w:rPr>
          <w:rStyle w:val="ff1"/>
          <w:rFonts w:ascii="Times New Roman" w:hAnsi="Times New Roman" w:cs="Times New Roman"/>
          <w:sz w:val="32"/>
          <w:szCs w:val="32"/>
          <w:bdr w:val="none" w:sz="0" w:space="0" w:color="auto" w:frame="1"/>
        </w:rPr>
        <w:t>Главная задача ознакомления детей дошкольного возраста с художественной литературой </w:t>
      </w:r>
      <w:r w:rsidRPr="00FC7868">
        <w:rPr>
          <w:rStyle w:val="ff2"/>
          <w:rFonts w:ascii="Times New Roman" w:hAnsi="Times New Roman" w:cs="Times New Roman"/>
          <w:sz w:val="32"/>
          <w:szCs w:val="32"/>
          <w:bdr w:val="none" w:sz="0" w:space="0" w:color="auto" w:frame="1"/>
        </w:rPr>
        <w:t>–</w:t>
      </w:r>
      <w:r w:rsidRPr="00FC7868">
        <w:rPr>
          <w:rStyle w:val="ff1"/>
          <w:rFonts w:ascii="Times New Roman" w:hAnsi="Times New Roman" w:cs="Times New Roman"/>
          <w:sz w:val="32"/>
          <w:szCs w:val="32"/>
          <w:bdr w:val="none" w:sz="0" w:space="0" w:color="auto" w:frame="1"/>
        </w:rPr>
        <w:t> воспитание интереса и любви к книге, стремления к общению с ней, умение слушать и понимать художественный текст, т.е. всего того, что составляет фундамент для воспитания будущего взрослого читателя.</w:t>
      </w:r>
    </w:p>
    <w:p w14:paraId="7C5E9116" w14:textId="2DDA1D39" w:rsidR="00AF18E9" w:rsidRPr="00FC7868" w:rsidRDefault="007F2300" w:rsidP="00FC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7868">
        <w:rPr>
          <w:rFonts w:ascii="Times New Roman" w:hAnsi="Times New Roman" w:cs="Times New Roman"/>
          <w:sz w:val="32"/>
          <w:szCs w:val="32"/>
        </w:rPr>
        <w:t>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14:paraId="5D6998A0" w14:textId="17700BA0" w:rsidR="007F2300" w:rsidRPr="00FC7868" w:rsidRDefault="007F2300" w:rsidP="00FC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7868">
        <w:rPr>
          <w:rFonts w:ascii="Times New Roman" w:hAnsi="Times New Roman" w:cs="Times New Roman"/>
          <w:sz w:val="32"/>
          <w:szCs w:val="32"/>
        </w:rPr>
        <w:t>Слушая чтение, рассказ, ребёнок восстанавливает в воображении живой образ, факты, события, он учится видеть невидимые предметы, явления, оценивать их, определять к ним своё отношение, учится сопоставлять факты, анализировать, делать несложные умозаключения и выводы. </w:t>
      </w:r>
    </w:p>
    <w:p w14:paraId="68B64A17" w14:textId="0F138F77" w:rsidR="00786488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sz w:val="32"/>
          <w:szCs w:val="32"/>
          <w:bdr w:val="none" w:sz="0" w:space="0" w:color="auto" w:frame="1"/>
        </w:rPr>
      </w:pPr>
      <w:r w:rsidRPr="00FC7868">
        <w:rPr>
          <w:rStyle w:val="ff1"/>
          <w:sz w:val="32"/>
          <w:szCs w:val="32"/>
          <w:bdr w:val="none" w:sz="0" w:space="0" w:color="auto" w:frame="1"/>
        </w:rPr>
        <w:t>Чтение вслух вызывает у детей бурные эмоции, оно уносит его прямо в сказку, у ребенка начинает работать воображение. Процесс формирования правильного звукопроизношения у детей начинается с младшего дошкольного возраста. Развитию точной артикуляции помогает воспитание у детей привычки смотреть во время речи на собеседника и таким образом следить за движением губ, языка. Ведущая роль принадлежит чтецу, нельзя монотонно произносить текст, его нужно обыгрывать, не торопиться, создавать голосом образы героев. Читать ярко и выразительно, соблюдать ритм, следить за реакцией реб</w:t>
      </w:r>
      <w:r w:rsidR="000A425A">
        <w:rPr>
          <w:rStyle w:val="ff1"/>
          <w:sz w:val="32"/>
          <w:szCs w:val="32"/>
          <w:bdr w:val="none" w:sz="0" w:space="0" w:color="auto" w:frame="1"/>
        </w:rPr>
        <w:t>ё</w:t>
      </w:r>
      <w:r w:rsidRPr="00FC7868">
        <w:rPr>
          <w:rStyle w:val="ff1"/>
          <w:sz w:val="32"/>
          <w:szCs w:val="32"/>
          <w:bdr w:val="none" w:sz="0" w:space="0" w:color="auto" w:frame="1"/>
        </w:rPr>
        <w:t xml:space="preserve">нка. Речь </w:t>
      </w:r>
      <w:r w:rsidR="00E31ED0" w:rsidRPr="00FC7868">
        <w:rPr>
          <w:rStyle w:val="ff1"/>
          <w:sz w:val="32"/>
          <w:szCs w:val="32"/>
          <w:bdr w:val="none" w:sz="0" w:space="0" w:color="auto" w:frame="1"/>
        </w:rPr>
        <w:t xml:space="preserve">взрослого </w:t>
      </w:r>
      <w:r w:rsidRPr="00FC7868">
        <w:rPr>
          <w:rStyle w:val="ff1"/>
          <w:sz w:val="32"/>
          <w:szCs w:val="32"/>
          <w:bdr w:val="none" w:sz="0" w:space="0" w:color="auto" w:frame="1"/>
        </w:rPr>
        <w:t>должна служить образцом для подражания, быть фонетически правильно оформленной, эмоционально окрашенной.</w:t>
      </w:r>
    </w:p>
    <w:p w14:paraId="671D256F" w14:textId="77777777" w:rsidR="00520717" w:rsidRPr="00FC7868" w:rsidRDefault="0022474D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</w:rPr>
        <w:t>С</w:t>
      </w:r>
      <w:r w:rsidR="007F2300" w:rsidRPr="00FC7868">
        <w:rPr>
          <w:sz w:val="32"/>
          <w:szCs w:val="32"/>
        </w:rPr>
        <w:t>уществует множество причин, по которым подрастающему поколению </w:t>
      </w:r>
      <w:r w:rsidR="007F2300" w:rsidRPr="00FC7868">
        <w:rPr>
          <w:bCs/>
          <w:sz w:val="32"/>
          <w:szCs w:val="32"/>
        </w:rPr>
        <w:t>нужно читать книги</w:t>
      </w:r>
      <w:r w:rsidR="007F2300" w:rsidRPr="00FC7868">
        <w:rPr>
          <w:sz w:val="32"/>
          <w:szCs w:val="32"/>
        </w:rPr>
        <w:t xml:space="preserve">. </w:t>
      </w:r>
      <w:r w:rsidR="00E31ED0" w:rsidRPr="00FC7868">
        <w:rPr>
          <w:sz w:val="32"/>
          <w:szCs w:val="32"/>
        </w:rPr>
        <w:t xml:space="preserve">Вот </w:t>
      </w:r>
      <w:r w:rsidR="007F2300" w:rsidRPr="00FC7868">
        <w:rPr>
          <w:sz w:val="32"/>
          <w:szCs w:val="32"/>
        </w:rPr>
        <w:t>основные из них:</w:t>
      </w:r>
    </w:p>
    <w:p w14:paraId="4D4EEFBF" w14:textId="77777777" w:rsidR="00520717" w:rsidRPr="00FC7868" w:rsidRDefault="00021801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  <w:shd w:val="clear" w:color="auto" w:fill="FFFFFF"/>
        </w:rPr>
        <w:lastRenderedPageBreak/>
        <w:t xml:space="preserve">способствует развитию интонационной и мелодико- ритмической выразительности речи; </w:t>
      </w:r>
    </w:p>
    <w:p w14:paraId="2F6ADFDD" w14:textId="77777777" w:rsidR="00520717" w:rsidRPr="00FC7868" w:rsidRDefault="00021801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  <w:shd w:val="clear" w:color="auto" w:fill="FFFFFF"/>
        </w:rPr>
        <w:t>формирует представления о предметах и явлениях окружающего мира, является мощным средством развития лексического запаса у детей;</w:t>
      </w:r>
    </w:p>
    <w:p w14:paraId="34F6B50E" w14:textId="77777777" w:rsidR="00520717" w:rsidRPr="00FC7868" w:rsidRDefault="00021801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  <w:shd w:val="clear" w:color="auto" w:fill="FFFFFF"/>
        </w:rPr>
        <w:t xml:space="preserve">оказывает большое влияние на формирование фразовой речи; </w:t>
      </w:r>
    </w:p>
    <w:p w14:paraId="4C2098B3" w14:textId="77777777" w:rsidR="00520717" w:rsidRPr="00FC7868" w:rsidRDefault="00021801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  <w:shd w:val="clear" w:color="auto" w:fill="FFFFFF"/>
        </w:rPr>
        <w:t>правильно организованная работа с книгой помогает сформировать связную речь ребёнка;</w:t>
      </w:r>
    </w:p>
    <w:p w14:paraId="129CD500" w14:textId="77777777" w:rsidR="00520717" w:rsidRPr="00FC7868" w:rsidRDefault="00021801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  <w:shd w:val="clear" w:color="auto" w:fill="FFFFFF"/>
        </w:rPr>
        <w:t>способствует формированию слухового восприятия, слухового внимания и слуховой памяти; </w:t>
      </w:r>
    </w:p>
    <w:p w14:paraId="36014831" w14:textId="77777777" w:rsidR="00520717" w:rsidRPr="00FC7868" w:rsidRDefault="007F2300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</w:rPr>
        <w:t>развивается </w:t>
      </w:r>
      <w:r w:rsidRPr="00FC7868">
        <w:rPr>
          <w:bCs/>
          <w:sz w:val="32"/>
          <w:szCs w:val="32"/>
        </w:rPr>
        <w:t>память, интеллект и воображение</w:t>
      </w:r>
      <w:r w:rsidRPr="00FC7868">
        <w:rPr>
          <w:sz w:val="32"/>
          <w:szCs w:val="32"/>
        </w:rPr>
        <w:t xml:space="preserve">. </w:t>
      </w:r>
    </w:p>
    <w:p w14:paraId="216CF020" w14:textId="77777777" w:rsidR="00520717" w:rsidRPr="00FC7868" w:rsidRDefault="007F2300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</w:rPr>
        <w:t> </w:t>
      </w:r>
      <w:r w:rsidRPr="00FC7868">
        <w:rPr>
          <w:bCs/>
          <w:sz w:val="32"/>
          <w:szCs w:val="32"/>
        </w:rPr>
        <w:t>развивается эмоционально</w:t>
      </w:r>
      <w:r w:rsidRPr="00FC7868">
        <w:rPr>
          <w:sz w:val="32"/>
          <w:szCs w:val="32"/>
        </w:rPr>
        <w:t> и учится сопереживанию, представляет образ того или иного героя, наделяет его описанными качествами и переживает все события истории.</w:t>
      </w:r>
    </w:p>
    <w:p w14:paraId="7D9AF152" w14:textId="6B44BD69" w:rsidR="007F2300" w:rsidRPr="00FC7868" w:rsidRDefault="007F2300" w:rsidP="00FC786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FC7868">
        <w:rPr>
          <w:sz w:val="32"/>
          <w:szCs w:val="32"/>
        </w:rPr>
        <w:t>содействует </w:t>
      </w:r>
      <w:r w:rsidRPr="00FC7868">
        <w:rPr>
          <w:bCs/>
          <w:sz w:val="32"/>
          <w:szCs w:val="32"/>
        </w:rPr>
        <w:t>развитию письма</w:t>
      </w:r>
      <w:r w:rsidRPr="00FC7868">
        <w:rPr>
          <w:sz w:val="32"/>
          <w:szCs w:val="32"/>
        </w:rPr>
        <w:t xml:space="preserve">. Кроме того, </w:t>
      </w:r>
      <w:r w:rsidR="00021801" w:rsidRPr="00FC7868">
        <w:rPr>
          <w:sz w:val="32"/>
          <w:szCs w:val="32"/>
        </w:rPr>
        <w:t xml:space="preserve">ребёнок </w:t>
      </w:r>
      <w:r w:rsidRPr="00FC7868">
        <w:rPr>
          <w:sz w:val="32"/>
          <w:szCs w:val="32"/>
        </w:rPr>
        <w:t>учится не только думать правильно, но и четко формулировать и выражать свои мысли.</w:t>
      </w:r>
    </w:p>
    <w:p w14:paraId="4B90E0F8" w14:textId="77777777" w:rsidR="00786488" w:rsidRPr="00FC7868" w:rsidRDefault="00E42D7F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sz w:val="32"/>
          <w:szCs w:val="32"/>
        </w:rPr>
        <w:t>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14:paraId="466D008D" w14:textId="27DDB845" w:rsidR="0022474D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sz w:val="32"/>
          <w:szCs w:val="32"/>
          <w:shd w:val="clear" w:color="auto" w:fill="FFFFFF"/>
        </w:rPr>
        <w:t>Детская книга может легко привлечь </w:t>
      </w:r>
      <w:r w:rsidRPr="00FC7868">
        <w:rPr>
          <w:rStyle w:val="a3"/>
          <w:b w:val="0"/>
          <w:sz w:val="32"/>
          <w:szCs w:val="32"/>
          <w:shd w:val="clear" w:color="auto" w:fill="FFFFFF"/>
        </w:rPr>
        <w:t>внимание</w:t>
      </w:r>
      <w:r w:rsidRPr="00FC7868">
        <w:rPr>
          <w:sz w:val="32"/>
          <w:szCs w:val="32"/>
          <w:shd w:val="clear" w:color="auto" w:fill="FFFFFF"/>
        </w:rPr>
        <w:t> </w:t>
      </w:r>
      <w:r w:rsidR="00E42D7F" w:rsidRPr="00FC7868">
        <w:rPr>
          <w:sz w:val="32"/>
          <w:szCs w:val="32"/>
          <w:shd w:val="clear" w:color="auto" w:fill="FFFFFF"/>
        </w:rPr>
        <w:t xml:space="preserve">ребёнка </w:t>
      </w:r>
      <w:r w:rsidRPr="00FC7868">
        <w:rPr>
          <w:sz w:val="32"/>
          <w:szCs w:val="32"/>
          <w:shd w:val="clear" w:color="auto" w:fill="FFFFFF"/>
        </w:rPr>
        <w:t>с самого рождения. Но только не как источник знаний, а как яркий и красивый предмет, который можно пощупать, порвать и даже попробовать на вкус. Поэтому, о восприятии книги детьми с рождения и до 1 года много говорить не приходится. На этом этапе очень </w:t>
      </w:r>
      <w:r w:rsidRPr="00FC7868">
        <w:rPr>
          <w:rStyle w:val="a3"/>
          <w:b w:val="0"/>
          <w:sz w:val="32"/>
          <w:szCs w:val="32"/>
          <w:shd w:val="clear" w:color="auto" w:fill="FFFFFF"/>
        </w:rPr>
        <w:t>важно заинтересовать</w:t>
      </w:r>
      <w:r w:rsidRPr="00FC7868">
        <w:rPr>
          <w:sz w:val="32"/>
          <w:szCs w:val="32"/>
          <w:shd w:val="clear" w:color="auto" w:fill="FFFFFF"/>
        </w:rPr>
        <w:t> карапуза: жестикулир</w:t>
      </w:r>
      <w:r w:rsidR="00E42D7F" w:rsidRPr="00FC7868">
        <w:rPr>
          <w:sz w:val="32"/>
          <w:szCs w:val="32"/>
          <w:shd w:val="clear" w:color="auto" w:fill="FFFFFF"/>
        </w:rPr>
        <w:t>овать</w:t>
      </w:r>
      <w:r w:rsidRPr="00FC7868">
        <w:rPr>
          <w:sz w:val="32"/>
          <w:szCs w:val="32"/>
          <w:shd w:val="clear" w:color="auto" w:fill="FFFFFF"/>
        </w:rPr>
        <w:t>, тем самым привлека</w:t>
      </w:r>
      <w:r w:rsidR="00E42D7F" w:rsidRPr="00FC7868">
        <w:rPr>
          <w:sz w:val="32"/>
          <w:szCs w:val="32"/>
          <w:shd w:val="clear" w:color="auto" w:fill="FFFFFF"/>
        </w:rPr>
        <w:t>ть</w:t>
      </w:r>
      <w:r w:rsidRPr="00FC7868">
        <w:rPr>
          <w:sz w:val="32"/>
          <w:szCs w:val="32"/>
          <w:shd w:val="clear" w:color="auto" w:fill="FFFFFF"/>
        </w:rPr>
        <w:t xml:space="preserve"> внимание непоседы, повторя</w:t>
      </w:r>
      <w:r w:rsidR="00E42D7F" w:rsidRPr="00FC7868">
        <w:rPr>
          <w:sz w:val="32"/>
          <w:szCs w:val="32"/>
          <w:shd w:val="clear" w:color="auto" w:fill="FFFFFF"/>
        </w:rPr>
        <w:t>ть</w:t>
      </w:r>
      <w:r w:rsidRPr="00FC7868">
        <w:rPr>
          <w:sz w:val="32"/>
          <w:szCs w:val="32"/>
          <w:shd w:val="clear" w:color="auto" w:fill="FFFFFF"/>
        </w:rPr>
        <w:t xml:space="preserve"> одни и те же фразы, акцентир</w:t>
      </w:r>
      <w:r w:rsidR="00E42D7F" w:rsidRPr="00FC7868">
        <w:rPr>
          <w:sz w:val="32"/>
          <w:szCs w:val="32"/>
          <w:shd w:val="clear" w:color="auto" w:fill="FFFFFF"/>
        </w:rPr>
        <w:t>овать</w:t>
      </w:r>
      <w:r w:rsidRPr="00FC7868">
        <w:rPr>
          <w:sz w:val="32"/>
          <w:szCs w:val="32"/>
          <w:shd w:val="clear" w:color="auto" w:fill="FFFFFF"/>
        </w:rPr>
        <w:t xml:space="preserve"> внимание малыша на них.</w:t>
      </w:r>
    </w:p>
    <w:p w14:paraId="476C38E8" w14:textId="060FCC48" w:rsidR="0022474D" w:rsidRPr="00FC7868" w:rsidRDefault="0022474D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sz w:val="32"/>
          <w:szCs w:val="32"/>
        </w:rPr>
        <w:t xml:space="preserve">Некоторым детям при знакомстве с книгой неважно видеть картинки. Важно слушать текст. </w:t>
      </w:r>
      <w:r w:rsidRPr="00FC7868">
        <w:rPr>
          <w:rStyle w:val="a3"/>
          <w:sz w:val="32"/>
          <w:szCs w:val="32"/>
        </w:rPr>
        <w:t>С 1 года</w:t>
      </w:r>
      <w:r w:rsidRPr="00FC7868">
        <w:rPr>
          <w:rFonts w:ascii="BirchCTT" w:hAnsi="BirchCTT"/>
          <w:color w:val="0000FF"/>
          <w:sz w:val="32"/>
          <w:szCs w:val="32"/>
        </w:rPr>
        <w:t xml:space="preserve">, </w:t>
      </w:r>
      <w:r w:rsidRPr="00FC7868">
        <w:rPr>
          <w:sz w:val="32"/>
          <w:szCs w:val="32"/>
        </w:rPr>
        <w:t>через книгу реб</w:t>
      </w:r>
      <w:r w:rsidR="000A425A">
        <w:rPr>
          <w:sz w:val="32"/>
          <w:szCs w:val="32"/>
        </w:rPr>
        <w:t>ё</w:t>
      </w:r>
      <w:r w:rsidRPr="00FC7868">
        <w:rPr>
          <w:sz w:val="32"/>
          <w:szCs w:val="32"/>
        </w:rPr>
        <w:t>нок начинает пополнять свой </w:t>
      </w:r>
      <w:r w:rsidRPr="00FC7868">
        <w:rPr>
          <w:rStyle w:val="a3"/>
          <w:b w:val="0"/>
          <w:sz w:val="32"/>
          <w:szCs w:val="32"/>
        </w:rPr>
        <w:t>словарный запас</w:t>
      </w:r>
      <w:r w:rsidRPr="00FC7868">
        <w:rPr>
          <w:sz w:val="32"/>
          <w:szCs w:val="32"/>
        </w:rPr>
        <w:t xml:space="preserve">. Конечно же, через посредника —взрослого «Узнавание» изображений у многих детей возникает только после 1 года – 1 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подписями и без них. Рассматривание и комментирование картинок в книге, совместное со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тематических </w:t>
      </w:r>
      <w:r w:rsidRPr="00FC7868">
        <w:rPr>
          <w:sz w:val="32"/>
          <w:szCs w:val="32"/>
        </w:rPr>
        <w:lastRenderedPageBreak/>
        <w:t>книг про цветы,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14:paraId="05BE40BF" w14:textId="77777777" w:rsidR="007F2300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rStyle w:val="a3"/>
          <w:sz w:val="32"/>
          <w:szCs w:val="32"/>
        </w:rPr>
        <w:t>К 2 годам</w:t>
      </w:r>
      <w:r w:rsidRPr="00FC7868">
        <w:rPr>
          <w:sz w:val="32"/>
          <w:szCs w:val="32"/>
        </w:rPr>
        <w:t> в детской речи появляются цитаты или словосочетания из любимых книг. Ребенок начинает проводить параллели между поступком героя и последствиями, сравнивать ситуации.</w:t>
      </w:r>
    </w:p>
    <w:p w14:paraId="6EC68E97" w14:textId="1B264D3B" w:rsidR="007F2300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rStyle w:val="a3"/>
          <w:sz w:val="32"/>
          <w:szCs w:val="32"/>
        </w:rPr>
        <w:t>В 2-3</w:t>
      </w:r>
      <w:r w:rsidRPr="00FC7868">
        <w:rPr>
          <w:b/>
          <w:sz w:val="32"/>
          <w:szCs w:val="32"/>
        </w:rPr>
        <w:t> летнем возрасте</w:t>
      </w:r>
      <w:r w:rsidRPr="00FC7868">
        <w:rPr>
          <w:sz w:val="32"/>
          <w:szCs w:val="32"/>
        </w:rPr>
        <w:t xml:space="preserve"> наблюдаются первые проявления реакций в восприятии книги малышом. </w:t>
      </w:r>
      <w:r w:rsidR="00E42D7F" w:rsidRPr="00FC7868">
        <w:rPr>
          <w:sz w:val="32"/>
          <w:szCs w:val="32"/>
        </w:rPr>
        <w:t>Э</w:t>
      </w:r>
      <w:r w:rsidRPr="00FC7868">
        <w:rPr>
          <w:sz w:val="32"/>
          <w:szCs w:val="32"/>
        </w:rPr>
        <w:t xml:space="preserve">тот период характеризуется первыми попытками инсценировки прочитанного: ребенок начинает проигрывать уже известные ему истории. На этом этапе, для лучшего развития речи и памяти, </w:t>
      </w:r>
      <w:r w:rsidR="00E42D7F" w:rsidRPr="00FC7868">
        <w:rPr>
          <w:sz w:val="32"/>
          <w:szCs w:val="32"/>
        </w:rPr>
        <w:t xml:space="preserve">взрослым </w:t>
      </w:r>
      <w:r w:rsidRPr="00FC7868">
        <w:rPr>
          <w:sz w:val="32"/>
          <w:szCs w:val="32"/>
        </w:rPr>
        <w:t xml:space="preserve">рекомендуется просить малыша пересказать суть прочитанной истории. Конечно, всех деталей он не перескажет. Но </w:t>
      </w:r>
      <w:r w:rsidR="00E42D7F" w:rsidRPr="00FC7868">
        <w:rPr>
          <w:sz w:val="32"/>
          <w:szCs w:val="32"/>
        </w:rPr>
        <w:t xml:space="preserve">взрослый </w:t>
      </w:r>
      <w:r w:rsidRPr="00FC7868">
        <w:rPr>
          <w:sz w:val="32"/>
          <w:szCs w:val="32"/>
        </w:rPr>
        <w:t>може</w:t>
      </w:r>
      <w:r w:rsidR="00E42D7F" w:rsidRPr="00FC7868">
        <w:rPr>
          <w:sz w:val="32"/>
          <w:szCs w:val="32"/>
        </w:rPr>
        <w:t>т</w:t>
      </w:r>
      <w:r w:rsidRPr="00FC7868">
        <w:rPr>
          <w:sz w:val="32"/>
          <w:szCs w:val="32"/>
        </w:rPr>
        <w:t xml:space="preserve"> ему в этом помочь: задава</w:t>
      </w:r>
      <w:r w:rsidR="00E42D7F" w:rsidRPr="00FC7868">
        <w:rPr>
          <w:sz w:val="32"/>
          <w:szCs w:val="32"/>
        </w:rPr>
        <w:t>ть</w:t>
      </w:r>
      <w:r w:rsidRPr="00FC7868">
        <w:rPr>
          <w:sz w:val="32"/>
          <w:szCs w:val="32"/>
        </w:rPr>
        <w:t xml:space="preserve"> наводящие вопросы, подсказыва</w:t>
      </w:r>
      <w:r w:rsidR="00E42D7F" w:rsidRPr="00FC7868">
        <w:rPr>
          <w:sz w:val="32"/>
          <w:szCs w:val="32"/>
        </w:rPr>
        <w:t>ть</w:t>
      </w:r>
      <w:r w:rsidRPr="00FC7868">
        <w:rPr>
          <w:sz w:val="32"/>
          <w:szCs w:val="32"/>
        </w:rPr>
        <w:t>.</w:t>
      </w:r>
    </w:p>
    <w:p w14:paraId="52592154" w14:textId="1463F1F9" w:rsidR="007F2300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rStyle w:val="a3"/>
          <w:sz w:val="32"/>
          <w:szCs w:val="32"/>
        </w:rPr>
        <w:t>С 4 лет</w:t>
      </w:r>
      <w:r w:rsidRPr="00FC7868">
        <w:rPr>
          <w:color w:val="0000FF"/>
          <w:sz w:val="32"/>
          <w:szCs w:val="32"/>
        </w:rPr>
        <w:t> </w:t>
      </w:r>
      <w:r w:rsidRPr="00FC7868">
        <w:rPr>
          <w:sz w:val="32"/>
          <w:szCs w:val="32"/>
        </w:rPr>
        <w:t>дети начинают сравнивать себя с главными героями сказок. Более того, они могут уже аргументировать свой выбор. Чаще всего идентификация происходит по имени, внешности, возрасту, родственным связям и т</w:t>
      </w:r>
      <w:r w:rsidR="00FC7868">
        <w:rPr>
          <w:sz w:val="32"/>
          <w:szCs w:val="32"/>
        </w:rPr>
        <w:t>.</w:t>
      </w:r>
      <w:r w:rsidRPr="00FC7868">
        <w:rPr>
          <w:sz w:val="32"/>
          <w:szCs w:val="32"/>
        </w:rPr>
        <w:t xml:space="preserve">д. Цитирование произведений продолжается, но малыш уже понимает, когда оно уместно, а когда нет. Также, в этом возрасте для детей характерно по-своему оценивать поступки персонажей. Анализируя их действия, они начинают выделять отрицательных героев, а не положительных. </w:t>
      </w:r>
    </w:p>
    <w:p w14:paraId="406071B3" w14:textId="31595DF1" w:rsidR="007F2300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sz w:val="32"/>
          <w:szCs w:val="32"/>
        </w:rPr>
        <w:t>Вдобавок ко всему, в четыр</w:t>
      </w:r>
      <w:r w:rsidR="005063C9">
        <w:rPr>
          <w:sz w:val="32"/>
          <w:szCs w:val="32"/>
        </w:rPr>
        <w:t>ё</w:t>
      </w:r>
      <w:r w:rsidRPr="00FC7868">
        <w:rPr>
          <w:sz w:val="32"/>
          <w:szCs w:val="32"/>
        </w:rPr>
        <w:t>хлетнем возрасте малыш учится критиковать персонажей и события. Очень часто карапуз не согласен с концовкой прочитанного и пробует заменить или домыслить ее.</w:t>
      </w:r>
    </w:p>
    <w:p w14:paraId="12C9A224" w14:textId="63312A1B" w:rsidR="007F2300" w:rsidRPr="00FC7868" w:rsidRDefault="007F230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b/>
          <w:sz w:val="32"/>
          <w:szCs w:val="32"/>
        </w:rPr>
        <w:t>Значение книги для ребенка </w:t>
      </w:r>
      <w:r w:rsidRPr="00FC7868">
        <w:rPr>
          <w:rStyle w:val="a3"/>
          <w:sz w:val="32"/>
          <w:szCs w:val="32"/>
        </w:rPr>
        <w:t>5-6 лет</w:t>
      </w:r>
      <w:r w:rsidRPr="00FC7868">
        <w:rPr>
          <w:sz w:val="32"/>
          <w:szCs w:val="32"/>
        </w:rPr>
        <w:t> действительно важно, ведь дети начинают имитировать процесс чтения. Обычно они собирают слушателей вокруг себя, это могут быть как родители, родственники, так и игрушки. Ребенок открывает книгу и начинает «читать», информируя аудиторию о том, что чтение является очень полезно.</w:t>
      </w:r>
      <w:r w:rsidR="00062D24" w:rsidRPr="00FC7868">
        <w:rPr>
          <w:sz w:val="32"/>
          <w:szCs w:val="32"/>
        </w:rPr>
        <w:t xml:space="preserve"> </w:t>
      </w:r>
      <w:r w:rsidRPr="00FC7868">
        <w:rPr>
          <w:sz w:val="32"/>
          <w:szCs w:val="32"/>
        </w:rPr>
        <w:t xml:space="preserve">Обычным делом в этом периоде является и инсценировка прочитанного. </w:t>
      </w:r>
      <w:r w:rsidR="00E42D7F" w:rsidRPr="00FC7868">
        <w:rPr>
          <w:sz w:val="32"/>
          <w:szCs w:val="32"/>
        </w:rPr>
        <w:t xml:space="preserve">Дети </w:t>
      </w:r>
      <w:r w:rsidRPr="00FC7868">
        <w:rPr>
          <w:sz w:val="32"/>
          <w:szCs w:val="32"/>
        </w:rPr>
        <w:t xml:space="preserve">копируют действия персонажей, цитируют текст. На основе прочитанного рассказа дети изображают героев на листе бумаги или в процессе лепки. </w:t>
      </w:r>
      <w:r w:rsidR="00E42D7F" w:rsidRPr="00FC7868">
        <w:rPr>
          <w:sz w:val="32"/>
          <w:szCs w:val="32"/>
        </w:rPr>
        <w:t xml:space="preserve">И </w:t>
      </w:r>
      <w:r w:rsidRPr="00FC7868">
        <w:rPr>
          <w:sz w:val="32"/>
          <w:szCs w:val="32"/>
        </w:rPr>
        <w:t>становится ясно, какими они видят положительных и отрицательных персонажей.</w:t>
      </w:r>
    </w:p>
    <w:p w14:paraId="619F02DF" w14:textId="4DBE88F9" w:rsidR="007F2300" w:rsidRPr="00FC7868" w:rsidRDefault="007F2300" w:rsidP="00FC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7868">
        <w:rPr>
          <w:rFonts w:ascii="Times New Roman" w:hAnsi="Times New Roman" w:cs="Times New Roman"/>
          <w:b/>
          <w:sz w:val="32"/>
          <w:szCs w:val="32"/>
        </w:rPr>
        <w:t>Для чего нужны книги детям</w:t>
      </w:r>
      <w:r w:rsidRPr="00FC7868">
        <w:rPr>
          <w:rStyle w:val="a3"/>
          <w:rFonts w:ascii="Times New Roman" w:hAnsi="Times New Roman" w:cs="Times New Roman"/>
          <w:b w:val="0"/>
          <w:sz w:val="32"/>
          <w:szCs w:val="32"/>
        </w:rPr>
        <w:t> в 6-7</w:t>
      </w:r>
      <w:r w:rsidRPr="00FC7868">
        <w:rPr>
          <w:rFonts w:ascii="Times New Roman" w:hAnsi="Times New Roman" w:cs="Times New Roman"/>
          <w:b/>
          <w:sz w:val="32"/>
          <w:szCs w:val="32"/>
        </w:rPr>
        <w:t> лет?</w:t>
      </w:r>
      <w:r w:rsidRPr="00FC7868">
        <w:rPr>
          <w:rFonts w:ascii="BirchCTT" w:hAnsi="BirchCTT" w:cs="Times New Roman"/>
          <w:b/>
          <w:color w:val="0000FF"/>
          <w:sz w:val="32"/>
          <w:szCs w:val="32"/>
        </w:rPr>
        <w:t xml:space="preserve"> </w:t>
      </w:r>
      <w:r w:rsidR="00E42D7F" w:rsidRPr="00FC7868">
        <w:rPr>
          <w:rFonts w:ascii="Times New Roman" w:hAnsi="Times New Roman" w:cs="Times New Roman"/>
          <w:sz w:val="32"/>
          <w:szCs w:val="32"/>
        </w:rPr>
        <w:t xml:space="preserve">С </w:t>
      </w:r>
      <w:r w:rsidRPr="00FC7868">
        <w:rPr>
          <w:rFonts w:ascii="Times New Roman" w:hAnsi="Times New Roman" w:cs="Times New Roman"/>
          <w:sz w:val="32"/>
          <w:szCs w:val="32"/>
        </w:rPr>
        <w:t xml:space="preserve">этого возраста он осознает, что сказки, стихи и рассказы пишут писатели и поэты. Некоторые даже могут даже назвать автора. Но большинство из них начинают проявлять интерес уже в среднем школьном возрасте. Также, стоит отметить, что на этом этапе, </w:t>
      </w:r>
      <w:r w:rsidR="00E42D7F" w:rsidRPr="00FC7868">
        <w:rPr>
          <w:rFonts w:ascii="Times New Roman" w:hAnsi="Times New Roman" w:cs="Times New Roman"/>
          <w:sz w:val="32"/>
          <w:szCs w:val="32"/>
        </w:rPr>
        <w:t xml:space="preserve">дети </w:t>
      </w:r>
      <w:r w:rsidRPr="00FC7868">
        <w:rPr>
          <w:rFonts w:ascii="Times New Roman" w:hAnsi="Times New Roman" w:cs="Times New Roman"/>
          <w:sz w:val="32"/>
          <w:szCs w:val="32"/>
        </w:rPr>
        <w:t>могут отличать сказку от рассказа, стихотворение от прозы. Нередко они сами начинают сочинять сказки, в которой прослеживается логика между действиями героев и их последствиями.</w:t>
      </w:r>
    </w:p>
    <w:p w14:paraId="05634DA6" w14:textId="6D39DBF8" w:rsidR="00E31ED0" w:rsidRPr="00FC7868" w:rsidRDefault="0022474D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FC7868">
        <w:rPr>
          <w:bCs/>
          <w:sz w:val="32"/>
          <w:szCs w:val="32"/>
          <w:bdr w:val="none" w:sz="0" w:space="0" w:color="auto" w:frame="1"/>
        </w:rPr>
        <w:t xml:space="preserve">Взрослым </w:t>
      </w:r>
      <w:r w:rsidR="00E31ED0" w:rsidRPr="00FC7868">
        <w:rPr>
          <w:bCs/>
          <w:sz w:val="32"/>
          <w:szCs w:val="32"/>
          <w:bdr w:val="none" w:sz="0" w:space="0" w:color="auto" w:frame="1"/>
        </w:rPr>
        <w:t xml:space="preserve">важно помнить, что дети учатся говорить, подражая окружающим их людям, поэтому, чем больше ребёнок будет общаться со </w:t>
      </w:r>
      <w:r w:rsidR="00E31ED0" w:rsidRPr="00FC7868">
        <w:rPr>
          <w:bCs/>
          <w:sz w:val="32"/>
          <w:szCs w:val="32"/>
          <w:bdr w:val="none" w:sz="0" w:space="0" w:color="auto" w:frame="1"/>
        </w:rPr>
        <w:lastRenderedPageBreak/>
        <w:t>взрослыми и сверстниками, тем быстрее и качественнее будет развиваться его речь. Речь взрослых должна быть:</w:t>
      </w:r>
    </w:p>
    <w:p w14:paraId="4DA687D6" w14:textId="77777777" w:rsidR="00E31ED0" w:rsidRPr="00FC7868" w:rsidRDefault="00E31ED0" w:rsidP="00FC78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C7868">
        <w:rPr>
          <w:bCs/>
          <w:sz w:val="32"/>
          <w:szCs w:val="32"/>
          <w:bdr w:val="none" w:sz="0" w:space="0" w:color="auto" w:frame="1"/>
        </w:rPr>
        <w:t>- чёткой, неторопливой</w:t>
      </w:r>
    </w:p>
    <w:p w14:paraId="08B5EEDE" w14:textId="219991C6" w:rsidR="00E31ED0" w:rsidRPr="00FC7868" w:rsidRDefault="00E31ED0" w:rsidP="00FC78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C7868">
        <w:rPr>
          <w:bCs/>
          <w:sz w:val="32"/>
          <w:szCs w:val="32"/>
          <w:bdr w:val="none" w:sz="0" w:space="0" w:color="auto" w:frame="1"/>
        </w:rPr>
        <w:t>-</w:t>
      </w:r>
      <w:r w:rsidR="00FC7868">
        <w:rPr>
          <w:bCs/>
          <w:sz w:val="32"/>
          <w:szCs w:val="32"/>
          <w:bdr w:val="none" w:sz="0" w:space="0" w:color="auto" w:frame="1"/>
        </w:rPr>
        <w:t xml:space="preserve"> </w:t>
      </w:r>
      <w:r w:rsidRPr="00FC7868">
        <w:rPr>
          <w:bCs/>
          <w:sz w:val="32"/>
          <w:szCs w:val="32"/>
          <w:bdr w:val="none" w:sz="0" w:space="0" w:color="auto" w:frame="1"/>
        </w:rPr>
        <w:t>доступной для понимания малыша, то есть не перегруженной труднопроизносимыми словами и сложными предложениями;</w:t>
      </w:r>
    </w:p>
    <w:p w14:paraId="4699711F" w14:textId="77777777" w:rsidR="00E31ED0" w:rsidRPr="00FC7868" w:rsidRDefault="00E31ED0" w:rsidP="00FC78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C7868">
        <w:rPr>
          <w:bCs/>
          <w:sz w:val="32"/>
          <w:szCs w:val="32"/>
          <w:bdr w:val="none" w:sz="0" w:space="0" w:color="auto" w:frame="1"/>
        </w:rPr>
        <w:t xml:space="preserve">- грамотной, то есть не содержащей </w:t>
      </w:r>
      <w:proofErr w:type="spellStart"/>
      <w:r w:rsidRPr="00FC7868">
        <w:rPr>
          <w:bCs/>
          <w:sz w:val="32"/>
          <w:szCs w:val="32"/>
          <w:bdr w:val="none" w:sz="0" w:space="0" w:color="auto" w:frame="1"/>
        </w:rPr>
        <w:t>лепетных</w:t>
      </w:r>
      <w:proofErr w:type="spellEnd"/>
      <w:r w:rsidRPr="00FC7868">
        <w:rPr>
          <w:bCs/>
          <w:sz w:val="32"/>
          <w:szCs w:val="32"/>
          <w:bdr w:val="none" w:sz="0" w:space="0" w:color="auto" w:frame="1"/>
        </w:rPr>
        <w:t xml:space="preserve"> слов и искажений звукопроизношения.</w:t>
      </w:r>
    </w:p>
    <w:p w14:paraId="672FE632" w14:textId="77777777" w:rsidR="00062D24" w:rsidRPr="00FC7868" w:rsidRDefault="00E31ED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FC7868">
        <w:rPr>
          <w:bCs/>
          <w:sz w:val="32"/>
          <w:szCs w:val="32"/>
          <w:bdr w:val="none" w:sz="0" w:space="0" w:color="auto" w:frame="1"/>
        </w:rPr>
        <w:t>Речь взрослых – образец для детей. При отсутствии такого образца, сокращении и обеднении общения между ребёнком и взрослыми, нормальное речевое и психическое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ребёнком, играть с ним, читать ему стихи и сказки.</w:t>
      </w:r>
    </w:p>
    <w:p w14:paraId="5622E101" w14:textId="562CB671" w:rsidR="00062D24" w:rsidRPr="00FC7868" w:rsidRDefault="00E31ED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FC7868">
        <w:rPr>
          <w:rStyle w:val="ff1"/>
          <w:sz w:val="32"/>
          <w:szCs w:val="32"/>
          <w:bdr w:val="none" w:sz="0" w:space="0" w:color="auto" w:frame="1"/>
        </w:rPr>
        <w:t> Итак, ввести ребёнка в мир словесного искусства </w:t>
      </w:r>
      <w:r w:rsidRPr="00FC7868">
        <w:rPr>
          <w:rStyle w:val="ff2"/>
          <w:sz w:val="32"/>
          <w:szCs w:val="32"/>
          <w:bdr w:val="none" w:sz="0" w:space="0" w:color="auto" w:frame="1"/>
        </w:rPr>
        <w:t>–</w:t>
      </w:r>
      <w:r w:rsidRPr="00FC7868">
        <w:rPr>
          <w:rStyle w:val="ff1"/>
          <w:sz w:val="32"/>
          <w:szCs w:val="32"/>
          <w:bdr w:val="none" w:sz="0" w:space="0" w:color="auto" w:frame="1"/>
        </w:rPr>
        <w:t> значит познакомить его с существованием этого искусства, как неотъемлемой части жизни каждого человека, приучить малыша к постоянному общению с ним ( искусством), показать многообразие жанров художественной литературы, воспитывать чувство слова, вызвать интерес, любовь и тягу к книге. </w:t>
      </w:r>
      <w:r w:rsidR="00786488" w:rsidRPr="00FC7868">
        <w:rPr>
          <w:sz w:val="32"/>
          <w:szCs w:val="32"/>
        </w:rPr>
        <w:t xml:space="preserve"> 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о человеческих отношениях, добре и зле, правде и справедливости. </w:t>
      </w:r>
    </w:p>
    <w:p w14:paraId="74576A19" w14:textId="6E9AD095" w:rsidR="00062D24" w:rsidRDefault="00E31ED0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C7868">
        <w:rPr>
          <w:rStyle w:val="ff1"/>
          <w:sz w:val="32"/>
          <w:szCs w:val="32"/>
          <w:bdr w:val="none" w:sz="0" w:space="0" w:color="auto" w:frame="1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</w:t>
      </w:r>
      <w:r w:rsidR="00786488" w:rsidRPr="00FC7868">
        <w:rPr>
          <w:sz w:val="32"/>
          <w:szCs w:val="32"/>
        </w:rPr>
        <w:t xml:space="preserve"> </w:t>
      </w:r>
    </w:p>
    <w:p w14:paraId="4440E72E" w14:textId="77777777" w:rsidR="000639AA" w:rsidRPr="00FC7868" w:rsidRDefault="000639AA" w:rsidP="00FC78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14:paraId="39F6D86A" w14:textId="77777777" w:rsidR="000639AA" w:rsidRDefault="00786488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FC7868">
        <w:rPr>
          <w:sz w:val="32"/>
          <w:szCs w:val="32"/>
        </w:rPr>
        <w:t>«</w:t>
      </w:r>
      <w:r w:rsidRPr="00FC7868">
        <w:rPr>
          <w:i/>
          <w:sz w:val="32"/>
          <w:szCs w:val="32"/>
        </w:rPr>
        <w:t xml:space="preserve">Детская книга при всей её внешней простоватости – </w:t>
      </w:r>
    </w:p>
    <w:p w14:paraId="1D61728C" w14:textId="77777777" w:rsidR="000639AA" w:rsidRDefault="00786488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FC7868">
        <w:rPr>
          <w:i/>
          <w:sz w:val="32"/>
          <w:szCs w:val="32"/>
        </w:rPr>
        <w:t xml:space="preserve">вещь исключительно тонкая и не поверхностная. </w:t>
      </w:r>
    </w:p>
    <w:p w14:paraId="06D66CEB" w14:textId="77777777" w:rsidR="000639AA" w:rsidRDefault="00786488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FC7868">
        <w:rPr>
          <w:i/>
          <w:sz w:val="32"/>
          <w:szCs w:val="32"/>
        </w:rPr>
        <w:t xml:space="preserve">Лишь гениальному взгляду ребёнка, </w:t>
      </w:r>
    </w:p>
    <w:p w14:paraId="5856E547" w14:textId="77777777" w:rsidR="000639AA" w:rsidRDefault="00786488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FC7868">
        <w:rPr>
          <w:i/>
          <w:sz w:val="32"/>
          <w:szCs w:val="32"/>
        </w:rPr>
        <w:t>лишь мудрому терпению</w:t>
      </w:r>
      <w:r w:rsidR="006A58B3" w:rsidRPr="00FC7868">
        <w:rPr>
          <w:i/>
          <w:sz w:val="32"/>
          <w:szCs w:val="32"/>
        </w:rPr>
        <w:t xml:space="preserve"> взрослого </w:t>
      </w:r>
    </w:p>
    <w:p w14:paraId="459D48A5" w14:textId="77777777" w:rsidR="000639AA" w:rsidRDefault="006A58B3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C7868">
        <w:rPr>
          <w:i/>
          <w:sz w:val="32"/>
          <w:szCs w:val="32"/>
        </w:rPr>
        <w:t xml:space="preserve">доступны её вершины - </w:t>
      </w:r>
      <w:r w:rsidR="00786488" w:rsidRPr="00FC7868">
        <w:rPr>
          <w:i/>
          <w:sz w:val="32"/>
          <w:szCs w:val="32"/>
        </w:rPr>
        <w:t>детская книжка».</w:t>
      </w:r>
      <w:r w:rsidR="00786488" w:rsidRPr="00FC7868">
        <w:rPr>
          <w:sz w:val="32"/>
          <w:szCs w:val="32"/>
        </w:rPr>
        <w:t xml:space="preserve"> </w:t>
      </w:r>
    </w:p>
    <w:p w14:paraId="5C9BFD9F" w14:textId="3DE16783" w:rsidR="00786488" w:rsidRDefault="000639AA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786488" w:rsidRPr="00FC7868">
        <w:rPr>
          <w:sz w:val="32"/>
          <w:szCs w:val="32"/>
        </w:rPr>
        <w:t>Л. Токмаков</w:t>
      </w:r>
    </w:p>
    <w:p w14:paraId="0B4CDA85" w14:textId="1E67D033" w:rsidR="009747E3" w:rsidRDefault="009747E3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0FAAEAA1" w14:textId="2AF7DB83" w:rsidR="009747E3" w:rsidRDefault="009747E3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01ACECD6" w14:textId="620682B7" w:rsidR="009747E3" w:rsidRDefault="009747E3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2ED1906F" w14:textId="389EB6A9" w:rsidR="009747E3" w:rsidRDefault="009747E3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3BD23E0C" w14:textId="0BA3253C" w:rsidR="009747E3" w:rsidRDefault="009747E3" w:rsidP="000639AA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6C0D0EA7" w14:textId="77777777" w:rsidR="009747E3" w:rsidRDefault="009747E3" w:rsidP="009747E3">
      <w:pPr>
        <w:pStyle w:val="a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Иванова Светлана </w:t>
      </w:r>
      <w:proofErr w:type="spellStart"/>
      <w:r>
        <w:rPr>
          <w:sz w:val="32"/>
          <w:szCs w:val="32"/>
        </w:rPr>
        <w:t>Венадьевна</w:t>
      </w:r>
      <w:proofErr w:type="spellEnd"/>
      <w:r>
        <w:rPr>
          <w:sz w:val="32"/>
          <w:szCs w:val="32"/>
        </w:rPr>
        <w:t xml:space="preserve">, </w:t>
      </w:r>
    </w:p>
    <w:p w14:paraId="0CD81E3B" w14:textId="100A0922" w:rsidR="009747E3" w:rsidRDefault="009747E3" w:rsidP="009747E3">
      <w:pPr>
        <w:pStyle w:val="a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учитель</w:t>
      </w:r>
      <w:bookmarkStart w:id="0" w:name="_GoBack"/>
      <w:bookmarkEnd w:id="0"/>
      <w:r>
        <w:rPr>
          <w:sz w:val="32"/>
          <w:szCs w:val="32"/>
        </w:rPr>
        <w:t>-логопед</w:t>
      </w:r>
    </w:p>
    <w:sectPr w:rsidR="009747E3" w:rsidSect="00F07661">
      <w:pgSz w:w="11906" w:h="16838"/>
      <w:pgMar w:top="567" w:right="567" w:bottom="567" w:left="567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rchCT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40DF"/>
    <w:multiLevelType w:val="multilevel"/>
    <w:tmpl w:val="EC1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E082C"/>
    <w:multiLevelType w:val="hybridMultilevel"/>
    <w:tmpl w:val="6760629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2F57E9D"/>
    <w:multiLevelType w:val="hybridMultilevel"/>
    <w:tmpl w:val="C10E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51190"/>
    <w:multiLevelType w:val="hybridMultilevel"/>
    <w:tmpl w:val="E07EF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D43"/>
    <w:rsid w:val="00021801"/>
    <w:rsid w:val="00062D24"/>
    <w:rsid w:val="000639AA"/>
    <w:rsid w:val="000A425A"/>
    <w:rsid w:val="0022474D"/>
    <w:rsid w:val="003E093B"/>
    <w:rsid w:val="005063C9"/>
    <w:rsid w:val="00520717"/>
    <w:rsid w:val="006A58B3"/>
    <w:rsid w:val="00786488"/>
    <w:rsid w:val="007F2300"/>
    <w:rsid w:val="0083479D"/>
    <w:rsid w:val="009747E3"/>
    <w:rsid w:val="00AF18E9"/>
    <w:rsid w:val="00CF1ED3"/>
    <w:rsid w:val="00D81637"/>
    <w:rsid w:val="00E11DA8"/>
    <w:rsid w:val="00E168F6"/>
    <w:rsid w:val="00E31ED0"/>
    <w:rsid w:val="00E42D7F"/>
    <w:rsid w:val="00ED36DB"/>
    <w:rsid w:val="00F07661"/>
    <w:rsid w:val="00F60D43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4121"/>
  <w15:docId w15:val="{F43EFDA9-B3F6-4FC3-9955-90FC34A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7F2300"/>
  </w:style>
  <w:style w:type="character" w:customStyle="1" w:styleId="ff2">
    <w:name w:val="ff2"/>
    <w:basedOn w:val="a0"/>
    <w:rsid w:val="007F2300"/>
  </w:style>
  <w:style w:type="character" w:styleId="a3">
    <w:name w:val="Strong"/>
    <w:basedOn w:val="a0"/>
    <w:uiPriority w:val="22"/>
    <w:qFormat/>
    <w:rsid w:val="007F2300"/>
    <w:rPr>
      <w:b/>
      <w:bCs/>
    </w:rPr>
  </w:style>
  <w:style w:type="paragraph" w:styleId="a4">
    <w:name w:val="Normal (Web)"/>
    <w:basedOn w:val="a"/>
    <w:uiPriority w:val="99"/>
    <w:unhideWhenUsed/>
    <w:rsid w:val="007F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1937">
                  <w:marLeft w:val="0"/>
                  <w:marRight w:val="0"/>
                  <w:marTop w:val="0"/>
                  <w:marBottom w:val="0"/>
                  <w:divBdr>
                    <w:top w:val="dashed" w:sz="12" w:space="11" w:color="4B8BC9"/>
                    <w:left w:val="dashed" w:sz="12" w:space="11" w:color="4B8BC9"/>
                    <w:bottom w:val="dashed" w:sz="12" w:space="11" w:color="4B8BC9"/>
                    <w:right w:val="dashed" w:sz="12" w:space="11" w:color="4B8BC9"/>
                  </w:divBdr>
                  <w:divsChild>
                    <w:div w:id="886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907">
              <w:marLeft w:val="0"/>
              <w:marRight w:val="0"/>
              <w:marTop w:val="0"/>
              <w:marBottom w:val="0"/>
              <w:divBdr>
                <w:top w:val="dashed" w:sz="12" w:space="11" w:color="4B8BC9"/>
                <w:left w:val="dashed" w:sz="12" w:space="11" w:color="4B8BC9"/>
                <w:bottom w:val="dashed" w:sz="12" w:space="11" w:color="4B8BC9"/>
                <w:right w:val="dashed" w:sz="12" w:space="11" w:color="4B8BC9"/>
              </w:divBdr>
              <w:divsChild>
                <w:div w:id="1678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68110">
              <w:marLeft w:val="0"/>
              <w:marRight w:val="0"/>
              <w:marTop w:val="0"/>
              <w:marBottom w:val="0"/>
              <w:divBdr>
                <w:top w:val="dashed" w:sz="12" w:space="11" w:color="4B8BC9"/>
                <w:left w:val="dashed" w:sz="12" w:space="11" w:color="4B8BC9"/>
                <w:bottom w:val="dashed" w:sz="12" w:space="11" w:color="4B8BC9"/>
                <w:right w:val="dashed" w:sz="12" w:space="11" w:color="4B8BC9"/>
              </w:divBdr>
              <w:divsChild>
                <w:div w:id="1654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257D-CE59-4BC5-92F5-71507207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Нестеренко</dc:creator>
  <cp:keywords/>
  <dc:description/>
  <cp:lastModifiedBy>Алёна Дмитриевна</cp:lastModifiedBy>
  <cp:revision>15</cp:revision>
  <dcterms:created xsi:type="dcterms:W3CDTF">2019-02-17T10:38:00Z</dcterms:created>
  <dcterms:modified xsi:type="dcterms:W3CDTF">2019-12-17T03:35:00Z</dcterms:modified>
</cp:coreProperties>
</file>