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C5" w:rsidRDefault="00EB2E77" w:rsidP="0084142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4142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</w:t>
      </w:r>
    </w:p>
    <w:p w:rsidR="00EB2E77" w:rsidRPr="00841422" w:rsidRDefault="00B37AC5" w:rsidP="00B37A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Главный праздник нашей страны</w:t>
      </w:r>
    </w:p>
    <w:p w:rsidR="00841422" w:rsidRPr="00841422" w:rsidRDefault="00841422" w:rsidP="0084142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41422" w:rsidRPr="00B37AC5" w:rsidRDefault="00841422" w:rsidP="00841422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37AC5">
        <w:rPr>
          <w:rFonts w:ascii="Arial" w:eastAsia="Times New Roman" w:hAnsi="Arial" w:cs="Arial"/>
          <w:bCs/>
          <w:sz w:val="28"/>
          <w:szCs w:val="28"/>
          <w:lang w:eastAsia="ru-RU"/>
        </w:rPr>
        <w:t>Консультация для родителей</w:t>
      </w:r>
    </w:p>
    <w:p w:rsidR="00841422" w:rsidRPr="00841422" w:rsidRDefault="00841422" w:rsidP="0084142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B2E77" w:rsidRPr="00841422" w:rsidRDefault="00EB2E77" w:rsidP="00841422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4142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41422" w:rsidRPr="00841422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841422">
        <w:rPr>
          <w:rFonts w:ascii="Arial" w:hAnsi="Arial" w:cs="Arial"/>
          <w:sz w:val="28"/>
          <w:szCs w:val="28"/>
          <w:shd w:val="clear" w:color="auto" w:fill="FFFFFF"/>
        </w:rPr>
        <w:t>Скоро весь мир будет отмечать 75-летие Великой Победы советского народа над фашистами. Сейчас можно увидеть много интересных материалов о героях прошедшей Войны по телевидению и на различных интернет – ресурсах. Однако у родителей возникает вопрос, каким образом сформировать у своих детей верное представление о героических событиях того времени, воспитывая при этом уважение и гордость за своих прабабушек и прадедушек, которые освободили весь МИР от фашистов в мае 1945 года.</w:t>
      </w:r>
    </w:p>
    <w:p w:rsidR="00EB2E77" w:rsidRPr="00841422" w:rsidRDefault="00EB2E77" w:rsidP="008414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4142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</w:t>
      </w:r>
      <w:r w:rsidR="008228C2" w:rsidRPr="00841422">
        <w:rPr>
          <w:rFonts w:ascii="Arial" w:hAnsi="Arial" w:cs="Arial"/>
          <w:sz w:val="28"/>
          <w:szCs w:val="28"/>
          <w:shd w:val="clear" w:color="auto" w:fill="FFFFFF"/>
        </w:rPr>
        <w:t xml:space="preserve">Для каждого из нас 9 Мая – самый святой праздник мужества, стойкости, защиты и Победы! Этот праздник всегда будет объединять поколения всех людей во всем мире, потому что люди гордятся и вспоминают героев тех далеких событий. </w:t>
      </w:r>
    </w:p>
    <w:p w:rsidR="00841422" w:rsidRPr="00841422" w:rsidRDefault="00EB2E77" w:rsidP="008414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41422">
        <w:rPr>
          <w:rFonts w:ascii="Arial" w:hAnsi="Arial" w:cs="Arial"/>
          <w:sz w:val="28"/>
          <w:szCs w:val="28"/>
          <w:shd w:val="clear" w:color="auto" w:fill="FFFFFF"/>
        </w:rPr>
        <w:t xml:space="preserve">      </w:t>
      </w:r>
      <w:r w:rsidR="008228C2" w:rsidRPr="00841422">
        <w:rPr>
          <w:rFonts w:ascii="Arial" w:hAnsi="Arial" w:cs="Arial"/>
          <w:sz w:val="28"/>
          <w:szCs w:val="28"/>
          <w:shd w:val="clear" w:color="auto" w:fill="FFFFFF"/>
        </w:rPr>
        <w:t>Цена этой Великой Победы для советского народа оказалась очень высока, как поется в одной песне: «Нет в Росси</w:t>
      </w:r>
      <w:r w:rsidR="00181E95" w:rsidRPr="00841422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8228C2" w:rsidRPr="00841422">
        <w:rPr>
          <w:rFonts w:ascii="Arial" w:hAnsi="Arial" w:cs="Arial"/>
          <w:sz w:val="28"/>
          <w:szCs w:val="28"/>
          <w:shd w:val="clear" w:color="auto" w:fill="FFFFFF"/>
        </w:rPr>
        <w:t xml:space="preserve"> семьи такой, г</w:t>
      </w:r>
      <w:r w:rsidR="003038C7" w:rsidRPr="00841422">
        <w:rPr>
          <w:rFonts w:ascii="Arial" w:hAnsi="Arial" w:cs="Arial"/>
          <w:sz w:val="28"/>
          <w:szCs w:val="28"/>
          <w:shd w:val="clear" w:color="auto" w:fill="FFFFFF"/>
        </w:rPr>
        <w:t xml:space="preserve">де б не памятен был свой герой!» </w:t>
      </w:r>
      <w:r w:rsidR="008228C2" w:rsidRPr="00841422">
        <w:rPr>
          <w:rFonts w:ascii="Arial" w:hAnsi="Arial" w:cs="Arial"/>
          <w:sz w:val="28"/>
          <w:szCs w:val="28"/>
          <w:shd w:val="clear" w:color="auto" w:fill="FFFFFF"/>
        </w:rPr>
        <w:t>В каждой семье были герои, которые сражались не только на фронте, приближая Великую победу, но и отдавали все силы в тылу, помогая фронту. Имена этих героев навсегда останутся в памяти поколений и будут передаваться от отцов к детям и внукам.</w:t>
      </w:r>
    </w:p>
    <w:p w:rsidR="00252B77" w:rsidRDefault="008228C2" w:rsidP="0084142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41422">
        <w:rPr>
          <w:rFonts w:ascii="Arial" w:hAnsi="Arial" w:cs="Arial"/>
          <w:sz w:val="28"/>
          <w:szCs w:val="28"/>
          <w:shd w:val="clear" w:color="auto" w:fill="FFFFFF"/>
        </w:rPr>
        <w:t>Именно на родителях сегодня находится основная ответственность в том, чтобы привить своим детям – дошкольникам уважение, гордость, показать значимость героических подвигов их прабабушек и прадедушек</w:t>
      </w:r>
      <w:r w:rsidR="008C0319" w:rsidRPr="00841422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Pr="00841422">
        <w:rPr>
          <w:rFonts w:ascii="Arial" w:hAnsi="Arial" w:cs="Arial"/>
          <w:sz w:val="28"/>
          <w:szCs w:val="28"/>
          <w:shd w:val="clear" w:color="auto" w:fill="FFFFFF"/>
        </w:rPr>
        <w:t>Самое главное, о чем должны знать дошкольники, что именно советский народ ценою огромных потерь и мужества, героической стойкости и подвига сумел уничтожить фашистскую армию и принести МИР на всю планету.</w:t>
      </w:r>
      <w:r w:rsidRPr="00841422">
        <w:rPr>
          <w:rFonts w:ascii="Arial" w:hAnsi="Arial" w:cs="Arial"/>
          <w:sz w:val="28"/>
          <w:szCs w:val="28"/>
        </w:rPr>
        <w:br/>
      </w:r>
      <w:r w:rsidRPr="00841422">
        <w:rPr>
          <w:rFonts w:ascii="Arial" w:hAnsi="Arial" w:cs="Arial"/>
          <w:sz w:val="28"/>
          <w:szCs w:val="28"/>
          <w:shd w:val="clear" w:color="auto" w:fill="FFFFFF"/>
        </w:rPr>
        <w:t>Необходимо научить дошкольников гордиться своим героическим прошлым, его подвигами и теми людьми, которые каждый день все 1418 дней и ночей приближали Великую Победу. Для очень многих людей по всему миру День Победы – главный праздник в году, праздник со слезами на глазах, именно это и необходимо прививать дошкольникам.</w:t>
      </w:r>
    </w:p>
    <w:p w:rsidR="00841422" w:rsidRDefault="003038C7" w:rsidP="0084142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</w:t>
      </w:r>
      <w:r w:rsidR="001C5FCC"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редлагаю небольшой рассказ о Великой Отечественной войне, который можно прочитать детям дошкольного возраста.</w:t>
      </w:r>
      <w:r w:rsidR="008228C2"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1C5FCC" w:rsidRPr="0084142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1C5FCC"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Много-много лет назад, ещ</w:t>
      </w:r>
      <w:r w:rsidR="00252B7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ё</w:t>
      </w:r>
      <w:r w:rsidR="001C5FCC"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в прошлом </w:t>
      </w:r>
      <w:r w:rsidR="00252B77"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ru-RU"/>
        </w:rPr>
        <w:t>XX</w:t>
      </w:r>
      <w:r w:rsidR="001C5FCC"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веке, наша страна спокойно жила и развивалась. Строились фабрики, открывались заводы. Мирные жители спокойно трудились на благо своей родины, школьники учились в школе, студенты продолжали учебу в вузах и техникумах. По выходным о</w:t>
      </w:r>
      <w:r w:rsidR="008C0319"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тдыхали, в праздники веселились.</w:t>
      </w:r>
    </w:p>
    <w:p w:rsidR="001C5FCC" w:rsidRPr="00841422" w:rsidRDefault="001C5FCC" w:rsidP="0084142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И вдруг однажды нежданно-негаданно спокойная мирная жизнь закончилась. 22 июня 1941 года рано утром, когда люди спокойно спали, на нашу Родину напали немецкие захватчики. Напали вероломно, неожиданно, грубо нарушив все договоренности о </w:t>
      </w: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>ненападении, грубо пересекли рубежи наших границ. Они хотели захватить наши города и села, а людей либо убить, либо сделать своими рабами. Так началась Великая Отечественная война.</w:t>
      </w:r>
    </w:p>
    <w:p w:rsidR="00841422" w:rsidRDefault="001C5FCC" w:rsidP="008414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Брестская крепость стояла на самой границе нашей Родины. Атаковали ее фашисты в первый же день войны. Захватчики думали: один день и крепость в наших руках. Да не тут-то было!</w:t>
      </w:r>
      <w:r w:rsidR="008228C2"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Целый месяц держались наши солдаты! А когда сил не осталось, и фашисты ворвались в крепость, последний е</w:t>
      </w:r>
      <w:r w:rsidR="00077B5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ё</w:t>
      </w: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защитник написал штыком на стене: "Я умираю, но не сдаюсь!"</w:t>
      </w:r>
      <w:r w:rsid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</w:p>
    <w:p w:rsidR="00841422" w:rsidRDefault="001C5FCC" w:rsidP="008414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Фашистская Германия хорошо подготовилась к войне. У них было больше танков и самолетов, больше оружия.</w:t>
      </w:r>
      <w:r w:rsidRPr="0084142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начале войны наши армии отступали, потому что не были готовы к войне.</w:t>
      </w:r>
      <w:r w:rsidR="008228C2"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 хватало вооружения, военной техники. Но русский народ собрал все силы на борьбу с захватчик</w:t>
      </w:r>
      <w:r w:rsidR="008228C2"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ами. Заводы реконструировались.</w:t>
      </w: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К станкам встали женщины, старики и дети и стали выпускать военную технику, так как все мужчины уходили на фронт. Главным</w:t>
      </w:r>
      <w:r w:rsidR="008228C2"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лозунгом в то время был</w:t>
      </w:r>
      <w:r w:rsidR="00252B7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="008228C2"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252B7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слова</w:t>
      </w: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:</w:t>
      </w:r>
      <w:r w:rsidR="00252B7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"</w:t>
      </w:r>
      <w:r w:rsidR="00252B7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Всё</w:t>
      </w: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для фронта, вс</w:t>
      </w:r>
      <w:r w:rsidR="00252B7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ё</w:t>
      </w: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для Победы!"</w:t>
      </w:r>
    </w:p>
    <w:p w:rsidR="00252B77" w:rsidRDefault="001C5FCC" w:rsidP="008414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Нелегким был путь к победе.</w:t>
      </w:r>
      <w:r w:rsidR="008228C2"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Враг очень быстро наступал, так как был хорошо вооружен. У немецких захватчиков было много оружия, а у советских солдат большое желание прогнать врага со своей земли, защитить свою Родину, большая вера в победу.</w:t>
      </w:r>
      <w:r w:rsidR="003038C7"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252B7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Даже в самые тяжё</w:t>
      </w: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лые дни они твердо верили: "Враг будет разбит! Победа будет за нами!" Именно эта вера и помогла выжить и выстоять.</w:t>
      </w:r>
    </w:p>
    <w:p w:rsidR="00841422" w:rsidRDefault="001C5FCC" w:rsidP="008414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4142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Прогремели великие битвы:</w:t>
      </w: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Московская, Сталинградская, битва на Курской дуге.</w:t>
      </w:r>
      <w:r w:rsidR="00077B5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250 дней не сдавался врагу героический город Севастополь. 900 дней в страшной блокаде держался мужественный город Ленинград, так тогда назывался Санкт-Петербург. Не хватало еды, было очень холодно. Люди умирали от голода, но не сдались врагу.</w:t>
      </w:r>
    </w:p>
    <w:p w:rsidR="00252B77" w:rsidRDefault="001C5FCC" w:rsidP="008414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Организовывались партизанские отряды. Партизаны жили в лесу в землянках и вели партизанскую борьбу: добывали сведения о количестве военной техники врага, о его планах, взрывали железнодорожные мосты, переправы, чтобы остановить врага.</w:t>
      </w:r>
      <w:r w:rsidRPr="0084142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вот пришел день, когда наступление з</w:t>
      </w:r>
      <w:r w:rsidR="00EB2E77"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ахватчиков было остановлено. И С</w:t>
      </w: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оветская армия погнала фашистов с родной земли. </w:t>
      </w:r>
    </w:p>
    <w:p w:rsidR="00841422" w:rsidRDefault="001C5FCC" w:rsidP="008414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снова пошли битвы, бои, сражения. Бои шли на земле, в небе и на море. Вс</w:t>
      </w:r>
      <w:r w:rsidR="00252B7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ё</w:t>
      </w: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сильнее становились удары нашей армии. И наступил самый великий, самый долгожданный день. Наши солдаты дошли до границ Германии и штурмом взяли столицу-город Берлин. Это случилось 9 мая 1945 года.</w:t>
      </w:r>
      <w:r w:rsidR="008C0319"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Фашисты признали свое поражение. И с той поры 9 мая стал нашим великим праздником-днем Победы.</w:t>
      </w:r>
    </w:p>
    <w:p w:rsidR="00841422" w:rsidRDefault="001C5FCC" w:rsidP="008414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Много горя принесла эта война. Практически в каждой семье кто-то был убит или ранен. Но наш народ проявил чудеса мужества, силы и отваги.</w:t>
      </w:r>
    </w:p>
    <w:p w:rsidR="00252B77" w:rsidRDefault="00EB2E77" w:rsidP="008414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Прошло более 75</w:t>
      </w:r>
      <w:r w:rsidR="001C5FCC"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лет с той страшной поры, когда напали на нашу страну фашисты. Но пока мы помним своих дедов и прадедов, пока они </w:t>
      </w:r>
      <w:r w:rsidR="001C5FCC"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>живут в наших сердцах, память о них не умрет. И не случайно стало доброй традицией 9 мая становиться в бессмертный полк с портретами своих родственников, вспомнить их имена и поклониться их подвигу.</w:t>
      </w:r>
    </w:p>
    <w:p w:rsidR="001C5FCC" w:rsidRPr="00841422" w:rsidRDefault="001C5FCC" w:rsidP="008414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"Кто к нам с мечом придет, то от меча и погибнет,"-</w:t>
      </w:r>
      <w:r w:rsid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говорил один из наших далеких предков. И во время Великой Отечественной войны русский народ доказал правдивость этих слов. Мы </w:t>
      </w:r>
      <w:r w:rsid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– </w:t>
      </w:r>
      <w:r w:rsidRPr="0084142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мирные люди, но если к нам приходят с оружием, то мы сможем защитить свою Родину.</w:t>
      </w:r>
    </w:p>
    <w:p w:rsidR="001C5FCC" w:rsidRPr="00841422" w:rsidRDefault="00EF6C68" w:rsidP="00841422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41422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841422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228C2" w:rsidRPr="00841422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В каждой семье есть те, кто воевал, наверняка у Вас есть их фотографии, возможно ордена или медали, письма тех времен.</w:t>
      </w:r>
      <w:r w:rsidR="008228C2" w:rsidRPr="00841422">
        <w:rPr>
          <w:rFonts w:ascii="Arial" w:hAnsi="Arial" w:cs="Arial"/>
          <w:sz w:val="28"/>
          <w:szCs w:val="28"/>
          <w:shd w:val="clear" w:color="auto" w:fill="FFFFFF"/>
        </w:rPr>
        <w:t xml:space="preserve"> Выберите несколько дней, чтобы познакомить Вашего ребенка с этим материалом. </w:t>
      </w:r>
    </w:p>
    <w:p w:rsidR="008228C2" w:rsidRPr="00841422" w:rsidRDefault="00EF6C68" w:rsidP="00841422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41422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841422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228C2" w:rsidRPr="00841422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Найдите для Вашег</w:t>
      </w:r>
      <w:r w:rsidR="00EB2E77" w:rsidRPr="00841422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о реб</w:t>
      </w:r>
      <w:r w:rsidR="00841422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ё</w:t>
      </w:r>
      <w:r w:rsidR="00EB2E77" w:rsidRPr="00841422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нка интересные стихи про в</w:t>
      </w:r>
      <w:r w:rsidR="008228C2" w:rsidRPr="00841422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ойну, рассказы, посмотрите исторические кинофильмы,</w:t>
      </w:r>
      <w:r w:rsidR="008228C2" w:rsidRPr="00841422">
        <w:rPr>
          <w:rFonts w:ascii="Arial" w:hAnsi="Arial" w:cs="Arial"/>
          <w:sz w:val="28"/>
          <w:szCs w:val="28"/>
          <w:shd w:val="clear" w:color="auto" w:fill="FFFFFF"/>
        </w:rPr>
        <w:t> которые помогут дополнить впечатления реб</w:t>
      </w:r>
      <w:r w:rsidR="00AB3A2A">
        <w:rPr>
          <w:rFonts w:ascii="Arial" w:hAnsi="Arial" w:cs="Arial"/>
          <w:sz w:val="28"/>
          <w:szCs w:val="28"/>
          <w:shd w:val="clear" w:color="auto" w:fill="FFFFFF"/>
        </w:rPr>
        <w:t>ё</w:t>
      </w:r>
      <w:r w:rsidR="008228C2" w:rsidRPr="00841422">
        <w:rPr>
          <w:rFonts w:ascii="Arial" w:hAnsi="Arial" w:cs="Arial"/>
          <w:sz w:val="28"/>
          <w:szCs w:val="28"/>
          <w:shd w:val="clear" w:color="auto" w:fill="FFFFFF"/>
        </w:rPr>
        <w:t>нка о героях Великой Отечественной Войны. Помните о том, что очень тяж</w:t>
      </w:r>
      <w:r w:rsidR="00AB3A2A">
        <w:rPr>
          <w:rFonts w:ascii="Arial" w:hAnsi="Arial" w:cs="Arial"/>
          <w:sz w:val="28"/>
          <w:szCs w:val="28"/>
          <w:shd w:val="clear" w:color="auto" w:fill="FFFFFF"/>
        </w:rPr>
        <w:t>ё</w:t>
      </w:r>
      <w:r w:rsidR="008228C2" w:rsidRPr="00841422">
        <w:rPr>
          <w:rFonts w:ascii="Arial" w:hAnsi="Arial" w:cs="Arial"/>
          <w:sz w:val="28"/>
          <w:szCs w:val="28"/>
          <w:shd w:val="clear" w:color="auto" w:fill="FFFFFF"/>
        </w:rPr>
        <w:t>лых сцен с пытками, насилием в этих фильмах быть не должно. Также скажите, что воевали советские солдаты не с немцами, как с народом, а с фашистским правительством во главе с Адольфом Гитлером.</w:t>
      </w:r>
    </w:p>
    <w:p w:rsidR="00EF6C68" w:rsidRPr="00841422" w:rsidRDefault="008228C2" w:rsidP="0084142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41422">
        <w:rPr>
          <w:rFonts w:ascii="Arial" w:hAnsi="Arial" w:cs="Arial"/>
          <w:sz w:val="28"/>
          <w:szCs w:val="28"/>
          <w:shd w:val="clear" w:color="auto" w:fill="FFFFFF"/>
        </w:rPr>
        <w:t>Примерный список фильмов для детей 5-7 лет:</w:t>
      </w:r>
      <w:r w:rsidR="00EF6C68" w:rsidRPr="00841422">
        <w:rPr>
          <w:rFonts w:ascii="Arial" w:hAnsi="Arial" w:cs="Arial"/>
          <w:sz w:val="28"/>
          <w:szCs w:val="28"/>
          <w:shd w:val="clear" w:color="auto" w:fill="FFFFFF"/>
        </w:rPr>
        <w:t xml:space="preserve"> «Четыре танкиста и собака»,</w:t>
      </w:r>
      <w:r w:rsidR="00B65C7B" w:rsidRPr="00841422">
        <w:rPr>
          <w:rFonts w:ascii="Arial" w:hAnsi="Arial" w:cs="Arial"/>
          <w:sz w:val="28"/>
          <w:szCs w:val="28"/>
          <w:shd w:val="clear" w:color="auto" w:fill="FFFFFF"/>
        </w:rPr>
        <w:t xml:space="preserve"> «В бой идут одни старики», «Небесный</w:t>
      </w:r>
      <w:r w:rsidRPr="00841422">
        <w:rPr>
          <w:rFonts w:ascii="Arial" w:hAnsi="Arial" w:cs="Arial"/>
          <w:sz w:val="28"/>
          <w:szCs w:val="28"/>
          <w:shd w:val="clear" w:color="auto" w:fill="FFFFFF"/>
        </w:rPr>
        <w:t xml:space="preserve"> тихоход», «Беспокойное хозяйство», «Смелые люди», и другие. Важно помнить, что смотреть фильм необходимо не более 20 минут за один раз.</w:t>
      </w:r>
    </w:p>
    <w:p w:rsidR="00841422" w:rsidRDefault="00EF6C68" w:rsidP="00841422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41422">
        <w:rPr>
          <w:rFonts w:ascii="Arial" w:hAnsi="Arial" w:cs="Arial"/>
          <w:b/>
          <w:sz w:val="28"/>
          <w:szCs w:val="28"/>
          <w:shd w:val="clear" w:color="auto" w:fill="FFFFFF"/>
        </w:rPr>
        <w:t>3.</w:t>
      </w:r>
      <w:r w:rsidR="00841422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841422">
        <w:rPr>
          <w:rFonts w:ascii="Arial" w:hAnsi="Arial" w:cs="Arial"/>
          <w:b/>
          <w:sz w:val="28"/>
          <w:szCs w:val="28"/>
          <w:shd w:val="clear" w:color="auto" w:fill="FFFFFF"/>
        </w:rPr>
        <w:t>Предложите послушать песни тех времен о Великой Отечественной войне</w:t>
      </w:r>
      <w:r w:rsidRPr="00841422">
        <w:rPr>
          <w:rFonts w:ascii="Arial" w:hAnsi="Arial" w:cs="Arial"/>
          <w:sz w:val="28"/>
          <w:szCs w:val="28"/>
          <w:shd w:val="clear" w:color="auto" w:fill="FFFFFF"/>
        </w:rPr>
        <w:t>:</w:t>
      </w:r>
      <w:r w:rsidR="00730D49" w:rsidRPr="00841422">
        <w:rPr>
          <w:rFonts w:ascii="Arial" w:hAnsi="Arial" w:cs="Arial"/>
          <w:sz w:val="28"/>
          <w:szCs w:val="28"/>
          <w:shd w:val="clear" w:color="auto" w:fill="FFFFFF"/>
        </w:rPr>
        <w:t xml:space="preserve"> «</w:t>
      </w:r>
      <w:r w:rsidR="00B65C7B" w:rsidRPr="00841422">
        <w:rPr>
          <w:rFonts w:ascii="Arial" w:hAnsi="Arial" w:cs="Arial"/>
          <w:sz w:val="28"/>
          <w:szCs w:val="28"/>
          <w:shd w:val="clear" w:color="auto" w:fill="FFFFFF"/>
        </w:rPr>
        <w:t>Хотят ли русские войны» Е. Евтушенко, Э.</w:t>
      </w:r>
      <w:r w:rsidR="0084142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B65C7B" w:rsidRPr="00841422">
        <w:rPr>
          <w:rFonts w:ascii="Arial" w:hAnsi="Arial" w:cs="Arial"/>
          <w:sz w:val="28"/>
          <w:szCs w:val="28"/>
          <w:shd w:val="clear" w:color="auto" w:fill="FFFFFF"/>
        </w:rPr>
        <w:t>Колмаковский</w:t>
      </w:r>
      <w:proofErr w:type="spellEnd"/>
      <w:r w:rsidR="00B65C7B" w:rsidRPr="00841422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730D49" w:rsidRPr="00841422">
        <w:rPr>
          <w:rFonts w:ascii="Arial" w:hAnsi="Arial" w:cs="Arial"/>
          <w:sz w:val="28"/>
          <w:szCs w:val="28"/>
          <w:shd w:val="clear" w:color="auto" w:fill="FFFFFF"/>
        </w:rPr>
        <w:t xml:space="preserve"> «</w:t>
      </w:r>
      <w:r w:rsidR="00B65C7B" w:rsidRPr="00841422">
        <w:rPr>
          <w:rFonts w:ascii="Arial" w:hAnsi="Arial" w:cs="Arial"/>
          <w:sz w:val="28"/>
          <w:szCs w:val="28"/>
          <w:shd w:val="clear" w:color="auto" w:fill="FFFFFF"/>
        </w:rPr>
        <w:t>Пора в путь дорогу» С.</w:t>
      </w:r>
      <w:r w:rsidR="0084142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65C7B" w:rsidRPr="00841422">
        <w:rPr>
          <w:rFonts w:ascii="Arial" w:hAnsi="Arial" w:cs="Arial"/>
          <w:sz w:val="28"/>
          <w:szCs w:val="28"/>
          <w:shd w:val="clear" w:color="auto" w:fill="FFFFFF"/>
        </w:rPr>
        <w:t>Фогельсон</w:t>
      </w:r>
      <w:proofErr w:type="spellEnd"/>
      <w:r w:rsidR="00B65C7B" w:rsidRPr="00841422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730D49" w:rsidRPr="0084142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65C7B" w:rsidRPr="00841422">
        <w:rPr>
          <w:rFonts w:ascii="Arial" w:hAnsi="Arial" w:cs="Arial"/>
          <w:sz w:val="28"/>
          <w:szCs w:val="28"/>
          <w:shd w:val="clear" w:color="auto" w:fill="FFFFFF"/>
        </w:rPr>
        <w:t>В.</w:t>
      </w:r>
      <w:proofErr w:type="gramEnd"/>
      <w:r w:rsidR="0084142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65C7B" w:rsidRPr="00841422">
        <w:rPr>
          <w:rFonts w:ascii="Arial" w:hAnsi="Arial" w:cs="Arial"/>
          <w:sz w:val="28"/>
          <w:szCs w:val="28"/>
          <w:shd w:val="clear" w:color="auto" w:fill="FFFFFF"/>
        </w:rPr>
        <w:t>Соловьев</w:t>
      </w:r>
      <w:r w:rsidR="00730D49" w:rsidRPr="00841422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B65C7B" w:rsidRPr="00841422">
        <w:rPr>
          <w:rFonts w:ascii="Arial" w:hAnsi="Arial" w:cs="Arial"/>
          <w:sz w:val="28"/>
          <w:szCs w:val="28"/>
          <w:shd w:val="clear" w:color="auto" w:fill="FFFFFF"/>
        </w:rPr>
        <w:t xml:space="preserve"> Седой,</w:t>
      </w:r>
      <w:r w:rsidR="00730D49" w:rsidRPr="00841422">
        <w:rPr>
          <w:rFonts w:ascii="Arial" w:hAnsi="Arial" w:cs="Arial"/>
          <w:sz w:val="28"/>
          <w:szCs w:val="28"/>
          <w:shd w:val="clear" w:color="auto" w:fill="FFFFFF"/>
        </w:rPr>
        <w:t xml:space="preserve"> «</w:t>
      </w:r>
      <w:r w:rsidR="00B65C7B" w:rsidRPr="00841422">
        <w:rPr>
          <w:rFonts w:ascii="Arial" w:hAnsi="Arial" w:cs="Arial"/>
          <w:sz w:val="28"/>
          <w:szCs w:val="28"/>
          <w:shd w:val="clear" w:color="auto" w:fill="FFFFFF"/>
        </w:rPr>
        <w:t>Бери шинель</w:t>
      </w:r>
      <w:r w:rsidR="00730D49" w:rsidRPr="00841422">
        <w:rPr>
          <w:rFonts w:ascii="Arial" w:hAnsi="Arial" w:cs="Arial"/>
          <w:sz w:val="28"/>
          <w:szCs w:val="28"/>
          <w:shd w:val="clear" w:color="auto" w:fill="FFFFFF"/>
        </w:rPr>
        <w:t xml:space="preserve">» </w:t>
      </w:r>
      <w:proofErr w:type="spellStart"/>
      <w:r w:rsidR="00730D49" w:rsidRPr="00841422">
        <w:rPr>
          <w:rFonts w:ascii="Arial" w:hAnsi="Arial" w:cs="Arial"/>
          <w:sz w:val="28"/>
          <w:szCs w:val="28"/>
          <w:shd w:val="clear" w:color="auto" w:fill="FFFFFF"/>
        </w:rPr>
        <w:t>Б.Окуджава</w:t>
      </w:r>
      <w:proofErr w:type="spellEnd"/>
      <w:r w:rsidR="00730D49" w:rsidRPr="00841422">
        <w:rPr>
          <w:rFonts w:ascii="Arial" w:hAnsi="Arial" w:cs="Arial"/>
          <w:sz w:val="28"/>
          <w:szCs w:val="28"/>
          <w:shd w:val="clear" w:color="auto" w:fill="FFFFFF"/>
        </w:rPr>
        <w:t>, «Алеша» К. Ваншенкин, Э.</w:t>
      </w:r>
      <w:r w:rsidR="0084142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30D49" w:rsidRPr="00841422">
        <w:rPr>
          <w:rFonts w:ascii="Arial" w:hAnsi="Arial" w:cs="Arial"/>
          <w:sz w:val="28"/>
          <w:szCs w:val="28"/>
          <w:shd w:val="clear" w:color="auto" w:fill="FFFFFF"/>
        </w:rPr>
        <w:t>Колмаковский</w:t>
      </w:r>
      <w:proofErr w:type="spellEnd"/>
      <w:r w:rsidR="00730D49" w:rsidRPr="00841422">
        <w:rPr>
          <w:rFonts w:ascii="Arial" w:hAnsi="Arial" w:cs="Arial"/>
          <w:sz w:val="28"/>
          <w:szCs w:val="28"/>
          <w:shd w:val="clear" w:color="auto" w:fill="FFFFFF"/>
        </w:rPr>
        <w:t>,  «Землянка» К.</w:t>
      </w:r>
      <w:r w:rsidR="0084142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30D49" w:rsidRPr="00841422">
        <w:rPr>
          <w:rFonts w:ascii="Arial" w:hAnsi="Arial" w:cs="Arial"/>
          <w:sz w:val="28"/>
          <w:szCs w:val="28"/>
          <w:shd w:val="clear" w:color="auto" w:fill="FFFFFF"/>
        </w:rPr>
        <w:t>Листов,  А.</w:t>
      </w:r>
      <w:r w:rsidR="0084142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30D49" w:rsidRPr="00841422">
        <w:rPr>
          <w:rFonts w:ascii="Arial" w:hAnsi="Arial" w:cs="Arial"/>
          <w:sz w:val="28"/>
          <w:szCs w:val="28"/>
          <w:shd w:val="clear" w:color="auto" w:fill="FFFFFF"/>
        </w:rPr>
        <w:t>Сурков</w:t>
      </w:r>
      <w:r w:rsidR="00841422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077B52" w:rsidRDefault="00EF6C68" w:rsidP="00841422">
      <w:pPr>
        <w:spacing w:after="0" w:line="240" w:lineRule="auto"/>
        <w:jc w:val="both"/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r w:rsidRPr="00841422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4.</w:t>
      </w:r>
      <w:r w:rsidR="00841422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038C7" w:rsidRPr="00841422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Вспомните</w:t>
      </w:r>
      <w:r w:rsidRPr="00841422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3038C7" w:rsidRPr="00841422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как вы ходили на Парад Победы и участвовали в акции «Бессмертный полк» </w:t>
      </w:r>
      <w:r w:rsidR="00841422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EB2E77" w:rsidRPr="00841422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используйте </w:t>
      </w:r>
      <w:proofErr w:type="spellStart"/>
      <w:r w:rsidR="00EB2E77" w:rsidRPr="00841422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интернет-ресурс</w:t>
      </w:r>
      <w:proofErr w:type="spellEnd"/>
      <w:r w:rsidR="00EB2E77" w:rsidRPr="00841422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077B52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41422" w:rsidRDefault="00E32EE1" w:rsidP="00841422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41422">
        <w:rPr>
          <w:rFonts w:ascii="Arial" w:hAnsi="Arial" w:cs="Arial"/>
          <w:sz w:val="28"/>
          <w:szCs w:val="28"/>
          <w:shd w:val="clear" w:color="auto" w:fill="FFFFFF"/>
        </w:rPr>
        <w:t xml:space="preserve">         </w:t>
      </w:r>
      <w:r w:rsidR="008C0319" w:rsidRPr="00841422">
        <w:rPr>
          <w:rFonts w:ascii="Arial" w:hAnsi="Arial" w:cs="Arial"/>
          <w:sz w:val="28"/>
          <w:szCs w:val="28"/>
          <w:shd w:val="clear" w:color="auto" w:fill="FFFFFF"/>
        </w:rPr>
        <w:t>О Победе в Великой Отечественной Войне попробуйте подобрать особенно г</w:t>
      </w:r>
      <w:r w:rsidR="00077B52">
        <w:rPr>
          <w:rFonts w:ascii="Arial" w:hAnsi="Arial" w:cs="Arial"/>
          <w:sz w:val="28"/>
          <w:szCs w:val="28"/>
          <w:shd w:val="clear" w:color="auto" w:fill="FFFFFF"/>
        </w:rPr>
        <w:t>ероические слова, чтобы Ваш ребё</w:t>
      </w:r>
      <w:r w:rsidR="008C0319" w:rsidRPr="00841422">
        <w:rPr>
          <w:rFonts w:ascii="Arial" w:hAnsi="Arial" w:cs="Arial"/>
          <w:sz w:val="28"/>
          <w:szCs w:val="28"/>
          <w:shd w:val="clear" w:color="auto" w:fill="FFFFFF"/>
        </w:rPr>
        <w:t>нок был горд за героев тех времен. Он обязательно применит эти впечатления и познания в своих сюжетных играх, каждому хочется быть похожим на героев.</w:t>
      </w:r>
    </w:p>
    <w:p w:rsidR="00077B52" w:rsidRDefault="00077B52" w:rsidP="00077B52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077B52" w:rsidRDefault="008228C2" w:rsidP="00077B52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841422">
        <w:rPr>
          <w:rFonts w:ascii="Arial" w:hAnsi="Arial" w:cs="Arial"/>
          <w:sz w:val="28"/>
          <w:szCs w:val="28"/>
          <w:shd w:val="clear" w:color="auto" w:fill="FFFFFF"/>
        </w:rPr>
        <w:t xml:space="preserve">Выполняя эти несложные рекомендации, </w:t>
      </w:r>
    </w:p>
    <w:p w:rsidR="00077B52" w:rsidRDefault="00077B52" w:rsidP="00077B52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Вы приобщите своего ребё</w:t>
      </w:r>
      <w:r w:rsidR="008228C2" w:rsidRPr="00841422">
        <w:rPr>
          <w:rFonts w:ascii="Arial" w:hAnsi="Arial" w:cs="Arial"/>
          <w:sz w:val="28"/>
          <w:szCs w:val="28"/>
          <w:shd w:val="clear" w:color="auto" w:fill="FFFFFF"/>
        </w:rPr>
        <w:t>нка к героическому прошлому, сформируете понятие о важности Дня Победы</w:t>
      </w:r>
    </w:p>
    <w:p w:rsidR="008228C2" w:rsidRDefault="008228C2" w:rsidP="00077B52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841422">
        <w:rPr>
          <w:rFonts w:ascii="Arial" w:hAnsi="Arial" w:cs="Arial"/>
          <w:sz w:val="28"/>
          <w:szCs w:val="28"/>
          <w:shd w:val="clear" w:color="auto" w:fill="FFFFFF"/>
        </w:rPr>
        <w:t xml:space="preserve"> и воспитаете уважение к ветеранам тех событий!</w:t>
      </w:r>
    </w:p>
    <w:p w:rsidR="00077B52" w:rsidRDefault="00077B52" w:rsidP="00077B52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077B52" w:rsidRDefault="00077B52" w:rsidP="00077B52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077B52" w:rsidRDefault="00077B52" w:rsidP="00077B52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077B52" w:rsidRDefault="00077B52" w:rsidP="00077B52">
      <w:pPr>
        <w:spacing w:after="0" w:line="240" w:lineRule="auto"/>
        <w:ind w:firstLine="708"/>
        <w:jc w:val="right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Составитель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Самодурова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Вера Владимировна,</w:t>
      </w:r>
    </w:p>
    <w:p w:rsidR="00077B52" w:rsidRPr="00841422" w:rsidRDefault="00077B52" w:rsidP="00077B52">
      <w:pPr>
        <w:spacing w:after="0" w:line="240" w:lineRule="auto"/>
        <w:ind w:firstLine="708"/>
        <w:jc w:val="right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воспитатель МАДОУ д/с № 101 г. Тюмени</w:t>
      </w:r>
    </w:p>
    <w:sectPr w:rsidR="00077B52" w:rsidRPr="00841422" w:rsidSect="00B37AC5">
      <w:pgSz w:w="11906" w:h="16838"/>
      <w:pgMar w:top="709" w:right="850" w:bottom="709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B7"/>
    <w:rsid w:val="00077B52"/>
    <w:rsid w:val="00181E95"/>
    <w:rsid w:val="001C5FCC"/>
    <w:rsid w:val="00252B77"/>
    <w:rsid w:val="003038C7"/>
    <w:rsid w:val="003D0CB7"/>
    <w:rsid w:val="00504107"/>
    <w:rsid w:val="00730D49"/>
    <w:rsid w:val="008228C2"/>
    <w:rsid w:val="00841422"/>
    <w:rsid w:val="008C0319"/>
    <w:rsid w:val="00AB3A2A"/>
    <w:rsid w:val="00B37AC5"/>
    <w:rsid w:val="00B65C7B"/>
    <w:rsid w:val="00E32EE1"/>
    <w:rsid w:val="00EB2E77"/>
    <w:rsid w:val="00EF6C68"/>
    <w:rsid w:val="00F9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DC9E"/>
  <w15:chartTrackingRefBased/>
  <w15:docId w15:val="{18383414-E26B-4B7F-A23F-B274E7D8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FCC"/>
    <w:rPr>
      <w:b/>
      <w:bCs/>
    </w:rPr>
  </w:style>
  <w:style w:type="character" w:styleId="a5">
    <w:name w:val="Hyperlink"/>
    <w:basedOn w:val="a0"/>
    <w:uiPriority w:val="99"/>
    <w:semiHidden/>
    <w:unhideWhenUsed/>
    <w:rsid w:val="00822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2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9D6C7-DB24-4962-B3F9-A4FFC466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user</cp:lastModifiedBy>
  <cp:revision>9</cp:revision>
  <dcterms:created xsi:type="dcterms:W3CDTF">2020-04-24T02:16:00Z</dcterms:created>
  <dcterms:modified xsi:type="dcterms:W3CDTF">2020-04-24T15:11:00Z</dcterms:modified>
</cp:coreProperties>
</file>