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956A33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О НАГРАДАХ И ПОЧЕТНЫХ ЗВАНИЯХ ТЮМЕНСКОЙ ОБЛАСТИ</w:t>
      </w:r>
    </w:p>
    <w:p w:rsidR="001C693E" w:rsidRP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956A33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 xml:space="preserve"> (с изменениями на: 23.09.2016)</w:t>
      </w:r>
    </w:p>
    <w:p w:rsidR="001C693E" w:rsidRPr="00956A33" w:rsidRDefault="001C693E" w:rsidP="00956A3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956A33">
        <w:rPr>
          <w:rFonts w:ascii="Arial" w:eastAsia="Times New Roman" w:hAnsi="Arial" w:cs="Arial"/>
          <w:spacing w:val="2"/>
          <w:sz w:val="31"/>
          <w:szCs w:val="31"/>
          <w:lang w:eastAsia="ru-RU"/>
        </w:rPr>
        <w:t> </w:t>
      </w:r>
      <w:r w:rsidRPr="00956A33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ЗАКОН</w:t>
      </w:r>
    </w:p>
    <w:p w:rsidR="001C693E" w:rsidRPr="00956A33" w:rsidRDefault="001C693E" w:rsidP="00956A3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956A33">
        <w:rPr>
          <w:rFonts w:ascii="Arial" w:eastAsia="Times New Roman" w:hAnsi="Arial" w:cs="Arial"/>
          <w:spacing w:val="2"/>
          <w:sz w:val="31"/>
          <w:szCs w:val="31"/>
          <w:lang w:eastAsia="ru-RU"/>
        </w:rPr>
        <w:t> ТЮМЕНСКОЙ ОБЛАСТИ </w:t>
      </w:r>
    </w:p>
    <w:p w:rsidR="001C693E" w:rsidRPr="00956A33" w:rsidRDefault="001C693E" w:rsidP="00956A3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956A33">
        <w:rPr>
          <w:rFonts w:ascii="Arial" w:eastAsia="Times New Roman" w:hAnsi="Arial" w:cs="Arial"/>
          <w:spacing w:val="2"/>
          <w:sz w:val="31"/>
          <w:szCs w:val="31"/>
          <w:lang w:eastAsia="ru-RU"/>
        </w:rPr>
        <w:t>от 15 февраля 1999 года N 82</w:t>
      </w:r>
    </w:p>
    <w:p w:rsidR="001C693E" w:rsidRPr="00956A33" w:rsidRDefault="001C693E" w:rsidP="00956A3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956A33">
        <w:rPr>
          <w:rFonts w:ascii="Arial" w:eastAsia="Times New Roman" w:hAnsi="Arial" w:cs="Arial"/>
          <w:spacing w:val="2"/>
          <w:sz w:val="31"/>
          <w:szCs w:val="31"/>
          <w:lang w:eastAsia="ru-RU"/>
        </w:rPr>
        <w:t>О НАГРАДАХ И ПОЧЕТНЫХ ЗВАНИЯХ ТЮМЕНСКОЙ ОБЛАСТИ</w:t>
      </w:r>
    </w:p>
    <w:p w:rsidR="001C693E" w:rsidRDefault="001C693E" w:rsidP="00956A3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Законов Тюменской области от 29.12.2003 N 190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6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28.12.2004 N 324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7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06.10.2005 N 410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8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29.12.2005 N 443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9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26.09.2006 N 492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0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09.11.2006 N 500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1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21.02.2007 N 540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2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26.12.2008 N 88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3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05.05.2010 N 16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4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04.04.2013 N 24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5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06.10.2014 N 70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от 26.12.2014 N 122, </w:t>
      </w:r>
      <w:hyperlink r:id="rId16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06.07.2015 N 81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7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04.05.2016 N</w:t>
        </w:r>
        <w:proofErr w:type="gramEnd"/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27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18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23.09.2016 N 73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 </w:t>
      </w:r>
      <w:proofErr w:type="gramEnd"/>
    </w:p>
    <w:p w:rsidR="002E3C9C" w:rsidRPr="00956A33" w:rsidRDefault="002E3C9C" w:rsidP="00956A3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bookmarkStart w:id="0" w:name="_GoBack"/>
      <w:bookmarkEnd w:id="0"/>
    </w:p>
    <w:p w:rsidR="001C693E" w:rsidRPr="00956A33" w:rsidRDefault="001C693E" w:rsidP="00956A3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Принят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областной Думой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29 января 1999 года</w:t>
      </w:r>
    </w:p>
    <w:p w:rsidR="001C693E" w:rsidRPr="00956A33" w:rsidRDefault="001C693E" w:rsidP="00956A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Настоящий Закон в соответствии с </w:t>
      </w:r>
      <w:hyperlink r:id="rId19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20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Уставом Тюменской области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устанавливает награды и почетные звания Тюменской области, определяет основания и порядок награждения и присвоения почетных званий, полномочия органов государственной власти по награждениям.</w:t>
      </w:r>
    </w:p>
    <w:p w:rsidR="00956A33" w:rsidRDefault="00956A33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:rsidR="001C693E" w:rsidRP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1. Законодательство о наградах и почетных званиях Тюменской области</w:t>
      </w:r>
    </w:p>
    <w:p w:rsidR="001C693E" w:rsidRPr="00956A33" w:rsidRDefault="001C693E" w:rsidP="00956A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Законодательство о наградах и почетных званиях Тюменской области состоит из настоящего Закона и иных нормативных правовых актов Тюменской области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 </w:t>
      </w:r>
      <w:hyperlink r:id="rId21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Законов Тюменской области от 29.12.2003 N 190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22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05.05.2010 N 16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956A33" w:rsidRDefault="00956A33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:rsidR="001C693E" w:rsidRP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1.1. Основные принципы награждения наградами и присвоения почетных званий Тюменской области</w:t>
      </w:r>
    </w:p>
    <w:p w:rsidR="001C693E" w:rsidRPr="00956A33" w:rsidRDefault="001C693E" w:rsidP="00956A3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(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введена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hyperlink r:id="rId23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Тюменской области от 29.12.2003 N 190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1C693E" w:rsidRPr="00956A33" w:rsidRDefault="001C693E" w:rsidP="00956A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Представление к наградам и к присвоению почетных званий Тюменской области производится на основе следующих принципов: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единства требований и равенства условий, законодательно установленных к основаниям и порядку награждения наградами и присвоения почетных званий Тюменской области;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гласности;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поощрения граждан исключительно за личные заслуги и достижения.</w:t>
      </w:r>
    </w:p>
    <w:p w:rsidR="00956A33" w:rsidRDefault="00956A33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:rsidR="001C693E" w:rsidRP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2. Награды и почетные звания Тюменской области</w:t>
      </w:r>
    </w:p>
    <w:p w:rsidR="001C693E" w:rsidRPr="00956A33" w:rsidRDefault="001C693E" w:rsidP="00956A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 Награды и почетные звания Тюменской области являются формой поощрения жителей области, коллективов организаций независимо от их организационно-правовых форм, признания их заслуг в деятельности, направленной на достижение экономического, социального и культурного благополучия населения области, за высокое профессиональное мастерство и многолетний добросовестный труд, 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признания выдающихся заслуг в сфере общественной и государственной деятельности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 </w:t>
      </w:r>
      <w:hyperlink r:id="rId24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Законов Тюменской области от 29.12.2003 N 190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25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05.05.2010 N 16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Граждане, проживающие в других субъектах Российской Федерации, иностранные граждане и лица без гражданства, постоянно проживающие на территории Тюменской области, могут награждаться наградами и удостаиваться почетных званий Тюменской области на общих основаниях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 </w:t>
      </w:r>
      <w:hyperlink r:id="rId26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Тюменской области от 29.12.2003 N 190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Наградами Тюменской области являются: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звание "Почетный гражданин Тюменской области";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(в ред. </w:t>
      </w:r>
      <w:hyperlink r:id="rId27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Тюменской области от 05.05.2010 N 16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Почетная грамота Тюменской областной Думы;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Почетная грамота Губернатора Тюменской области;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Благодарность Губернатора Тюменской области;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Почетный нагрудный знак Тюменской областной Думы;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(абзац введен </w:t>
      </w:r>
      <w:hyperlink r:id="rId28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Тюменской области от 26.09.2006 N 492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Благодарственное письмо Тюменской областной Думы;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(абзац введен </w:t>
      </w:r>
      <w:hyperlink r:id="rId29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Тюменской области от 29.12.2003 N 190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медаль "Материнская слава";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(абзац введен </w:t>
      </w:r>
      <w:hyperlink r:id="rId30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Тюменской области от 09.11.2006 N 500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медаль "Отцовская доблесть";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(абзац введен </w:t>
      </w:r>
      <w:hyperlink r:id="rId31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Тюменской области от 06.10.2014 N 70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знак отличия Тюменской области "За достижения в труде";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(абзац введен </w:t>
      </w:r>
      <w:hyperlink r:id="rId32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Тюменской области от 04.04.2013 N 24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знак отличия Тюменской области "За мужественный поступок"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а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бзац введен </w:t>
      </w:r>
      <w:hyperlink r:id="rId33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Тюменской области от 06.10.2014 N 70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Почетными званиями Тюменской области являются: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почетный работник промышленности Тюменской области;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почетный работник сельского хозяйства Тюменской области;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почетный работник науки и образования Тюменской области;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почетный работник здравоохранения Тюменской области;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почетный работник культуры и искусства Тюменской области;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почетный работник сферы обслуживания Тюменской области;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- почетный строитель Тюменской области;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почетный работник транспорта Тюменской области;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почетный работник охраны правопорядка Тюменской области;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почетный работник сферы социальной защиты населения Тюменской области;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почетный работник лесного хозяйства Тюменской области;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почетный работник органов государственной власти и местного самоуправления Тюменской области;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почетный работник физической культуры и спорта;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почетный работник связи и телекоммуникаций Тюменской области;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(абзац введен </w:t>
      </w:r>
      <w:hyperlink r:id="rId34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Тюменской области от 28.12.2004 N 324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почетный работник охраны окружающей среды Тюменской области;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(абзац введен </w:t>
      </w:r>
      <w:hyperlink r:id="rId35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Тюменской области от 28.12.2004 N 324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почетный экономист Тюменской области;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(абзац введен </w:t>
      </w:r>
      <w:hyperlink r:id="rId36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Тюменской области от 28.12.2004 N 324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почетный работник энергетики Тюменской области;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(абзац введен </w:t>
      </w:r>
      <w:hyperlink r:id="rId37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Тюменской области от 28.12.2004 N 324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почетный работник нефтяной и газовой промышленности Тюменской области;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(абзац введен </w:t>
      </w:r>
      <w:hyperlink r:id="rId38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Тюменской области от 21.02.2007 N 540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почетный геолог Тюменской области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а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бзац введен </w:t>
      </w:r>
      <w:hyperlink r:id="rId39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Тюменской области от 05.05.2010 N 16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абзац утратил силу. - </w:t>
      </w:r>
      <w:hyperlink r:id="rId40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 Тюменской области от 05.05.2010 N 16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3. Почетные звания Тюменской области присваиваются гражданам Российской Федерации, постоянно проживающим на территории Тюменской области и проработавшим в соответствующей отрасли не менее 10 лет.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4. За высокие достижения в экономической и (или) социальной сферах наградами Тюменской области могут быть награждены коллективы организаций независимо от их организационно-правовых форм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 </w:t>
      </w:r>
      <w:hyperlink r:id="rId41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Законов Тюменской области от 29.12.2003 N 190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42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05.05.2010 N 16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956A33" w:rsidRDefault="00956A33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:rsidR="001C693E" w:rsidRP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3. Полномочия органов государственной власти области в сфере наград и почетных званий</w:t>
      </w:r>
    </w:p>
    <w:p w:rsidR="001C693E" w:rsidRPr="00956A33" w:rsidRDefault="001C693E" w:rsidP="00956A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К полномочиям областной Думы в сфере наград и почетных званий относятся: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а) присвоение на основании представления Губернатора Тюменской области звания "Почетный гражданин Тюменской области";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(п. "а" в ред. </w:t>
      </w:r>
      <w:hyperlink r:id="rId43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Тюменской области от 28.12.2004 N 324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б) награждение граждан, коллективов организаций независимо от их организационно-правовых форм Почетной грамотой Тюменской областной Думы, Почетным нагрудным знаком Тюменской областной Думы, Благодарственным письмом Тюменской областной Думы;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(в ред. </w:t>
      </w:r>
      <w:hyperlink r:id="rId44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Законов Тюменской области от 29.12.2003 N 190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45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26.09.2006 N 492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46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05.05.2010 N 16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в) учреждение и упразднение наград и почетных званий;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г) установление порядка награждения;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(в ред. </w:t>
      </w:r>
      <w:hyperlink r:id="rId47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Тюменской области от 05.05.2010 N 16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д) утверждение Положения о порядке лишения наград, перечисленных в пункте "б" настоящей части, восстановления в правах на них, а также о выдаче дубликатов этих наград, нагрудных знаков и документов к наградам взамен утраченных;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(п. "д" в ред. </w:t>
      </w:r>
      <w:hyperlink r:id="rId48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Тюменской области от 06.10.2014 N 70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е) утверждение положений о Почетной грамоте Тюменской областной Думы, о Почетном нагрудном знаке Тюменской областной Думы и Благодарственном письме Тюменской областной Думы, описания нагрудного знака к Почетной грамоте Тюменской областной Думы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 "е" введен </w:t>
      </w:r>
      <w:hyperlink r:id="rId49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Тюменской области от 29.12.2005 N 443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; в ред. </w:t>
      </w:r>
      <w:hyperlink r:id="rId50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Тюменской области от 26.09.2006 N 492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Тюменская областная Дума реализует вышеуказанные полномочия посредством принятия нормативных правовых и правовых актов Тюменской области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 </w:t>
      </w:r>
      <w:hyperlink r:id="rId51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Законов Тюменской области от 26.09.2006 N 492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52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04.05.2016 N 27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2. К полномочиям Губернатора области в сфере наград и почетных званий относятся: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а) внесение предложений в областную Думу об учреждении и упразднении наград и почетных званий;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б) утверждение положений о звании "Почетный гражданин Тюменской области", знаке отличия Тюменской области "За достижения в труде", знаке отличия Тюменской области "За мужественный поступок", медали "Материнская слава", медали "Отцовская доблесть", Почетной грамоте Губернатора Тюменской области, Благодарности Губернатора Тюменской области, почетных званиях Тюменской области;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(в ред. </w:t>
      </w:r>
      <w:hyperlink r:id="rId53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Законов Тюменской области от 05.05.2010 N 16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54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04.04.2013 N 24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55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06.10.2014 N 70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в) утратил силу. - </w:t>
      </w:r>
      <w:hyperlink r:id="rId56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 Тюменской области от 05.05.2010 N 16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г) награждение знаком отличия Тюменской области "За достижения в труде", знаком отличия Тюменской области "За мужественный поступок", медалью "Материнская слава", медалью "Отцовская доблесть", Почетной грамотой Губернатора Тюменской области, Благодарностью Губернатора Тюменской области, присвоение почетных званий Тюменской области;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(в ред. </w:t>
      </w:r>
      <w:hyperlink r:id="rId57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Законов Тюменской области от 05.05.2010 N 16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58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04.04.2013 N 24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59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06.10.2014 N 70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д) определение условий, размера и порядка 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предоставления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установленных Законом Тюменской области гарантий и льгот лицам, удостоенным наград и почетных званий Тюменской области;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(в ред. </w:t>
      </w:r>
      <w:hyperlink r:id="rId60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Тюменской области от 04.04.2013 N 24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е) утверждение положения о порядке лишения наград и почетных званий, перечисленных в пункте "б" настоящей части, восстановлении в правах на них, а также о выдаче дубликатов этих наград, нагрудных знаков и документов к наградам и почетным званиям Тюменской области взамен утраченных;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(в ред. </w:t>
      </w:r>
      <w:hyperlink r:id="rId61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Законов Тюменской области от 05.05.2010 N 16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62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04.04.2013 N 24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63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06.10.2014 N 70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ж) формирование комиссии по наградам и почетным званиям Тюменской области;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(в ред. </w:t>
      </w:r>
      <w:hyperlink r:id="rId64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Законов Тюменской области от 29.12.2003 N 190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65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05.05.2010 N 16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з) представление в Тюменскую областную Думу кандидатур на присвоение звания "Почетный гражданин Тюменской области"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 "з" введен </w:t>
      </w:r>
      <w:hyperlink r:id="rId66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Тюменской области от 28.12.2004 N 324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956A33" w:rsidRDefault="00956A33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:rsidR="001C693E" w:rsidRP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4. Комиссия по наградам и почетным званиям</w:t>
      </w:r>
    </w:p>
    <w:p w:rsidR="001C693E" w:rsidRPr="00956A33" w:rsidRDefault="001C693E" w:rsidP="00956A3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редакции </w:t>
      </w:r>
      <w:hyperlink r:id="rId67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Тюменской области от 29.12.2003 N 190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1C693E" w:rsidRPr="00956A33" w:rsidRDefault="001C693E" w:rsidP="00956A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Комиссия по наградам и почетным званиям Тюменской области (далее - комиссия) утверждается Губернатором области, является постоянно действующим органом и работает на общественных началах. Положение о комиссии утверждается Губернатором области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 </w:t>
      </w:r>
      <w:hyperlink r:id="rId68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Тюменской области от 29.12.2003 N 190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2. В состав комиссии могут входить председатель или один из заместителей председателя областной Думы, заместитель Губернатора области и другие лица.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Комиссия обладает следующими полномочиями: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(в ред. </w:t>
      </w:r>
      <w:hyperlink r:id="rId69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Тюменской области от 29.12.2003 N 190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а) рассматривает поступившие ходатайства о награждениях и присвоении почетных званий области;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(в ред. </w:t>
      </w:r>
      <w:hyperlink r:id="rId70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Законов Тюменской области от 29.12.2003 N 190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71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28.12.2004 N 324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72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от 06.10.2014 N 70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б) готовит предложения об учреждении и упразднении наград и почетных званий;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в) готовит предложения о лишении наград и почетных званий и восстановлении в правах на них, выдаче дубликатов наград, нагрудных знаков и документов к наградам и почетным званиям взамен утраченных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 </w:t>
      </w:r>
      <w:hyperlink r:id="rId73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Тюменской области от 05.05.2010 N 16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956A33" w:rsidRDefault="00956A33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:rsidR="001C693E" w:rsidRP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5. Порядок присвоения почетных званий</w:t>
      </w:r>
    </w:p>
    <w:p w:rsidR="001C693E" w:rsidRPr="00956A33" w:rsidRDefault="001C693E" w:rsidP="00956A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Почетные звания присваиваются гражданам за высокое профессиональное мастерство и многолетний добросовестный труд в сфере трудовой или общественной деятельности.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Присвоение почетного звания одному и тому же лицу производится только один раз.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Лицам, удостоенным почетного звания, вручаются удостоверения и нагрудные знаки.</w:t>
      </w:r>
    </w:p>
    <w:p w:rsidR="001C693E" w:rsidRPr="00956A33" w:rsidRDefault="001C693E" w:rsidP="00956A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Статья 6. Утратила силу. - </w:t>
      </w:r>
      <w:hyperlink r:id="rId74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 Тюменской области от 05.05.2010 N 16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956A33" w:rsidRDefault="00956A33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:rsid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Статья </w:t>
      </w:r>
      <w:r w:rsid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6</w:t>
      </w: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. Ходатайства о награждении наградами </w:t>
      </w:r>
    </w:p>
    <w:p w:rsidR="001C693E" w:rsidRP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и </w:t>
      </w:r>
      <w:proofErr w:type="gramStart"/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присвоении</w:t>
      </w:r>
      <w:proofErr w:type="gramEnd"/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почетных званий</w:t>
      </w:r>
    </w:p>
    <w:p w:rsidR="001C693E" w:rsidRP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 </w:t>
      </w:r>
      <w:hyperlink r:id="rId75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Тюменской области от 29.12.2003 N 190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1C693E" w:rsidRPr="00956A33" w:rsidRDefault="001C693E" w:rsidP="00956A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Ходатайства о награждении наградами области и присвоении почетных званий вносятся коллективами организаций независимо от их организационно-правовых форм, органами государственной власти, органами местного самоуправления, общественными организациями. Ходатайства подписываются руководителями и заверяются печатью (при наличии печати)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 </w:t>
      </w:r>
      <w:hyperlink r:id="rId76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Тюменской области от 06.07.2015 N 81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К ходатайствам прилагаются описание заслуг и достижений представляемого к награждению и (или) присвоению почетного звания кандидата, сведения о нем, иные документы, предусмотренные в положении о награде или о почетном звании.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(в ред. </w:t>
      </w:r>
      <w:hyperlink r:id="rId77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Тюменской области от 23.09.2016 N 73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2. Ходатайства о награждении Почетной грамотой Тюменской областной Думы, Почетным нагрудным знаком Тюменской областной Думы, Благодарственным письмом Тюменской областной Думы направляются в Тюменскую областную Думу. Порядок рассмотрения ходатайств и принятия решения о награждении определяется Тюменской областной Думой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 </w:t>
      </w:r>
      <w:hyperlink r:id="rId78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Тюменской области от 05.05.2010 N 16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3. Ходатайства о награждении иными наградами Тюменской области, а также о присвоении почетных званий области направляются Губернатору Тюменской области. Порядок рассмотрения ходатайств и принятия решения о награждении определяется Губернатором Тюменской области.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4. Утратила силу. - </w:t>
      </w:r>
      <w:hyperlink r:id="rId79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 Тюменской области от 23.09.2016 N 73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956A33" w:rsidRDefault="00956A33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:rsid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Статья </w:t>
      </w:r>
      <w:r w:rsid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7</w:t>
      </w: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. Присвоение звания </w:t>
      </w:r>
    </w:p>
    <w:p w:rsidR="001C693E" w:rsidRP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"Почетный гражданин Тюменской области"</w:t>
      </w:r>
    </w:p>
    <w:p w:rsidR="001C693E" w:rsidRP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 </w:t>
      </w:r>
      <w:hyperlink r:id="rId80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Тюменской области от 28.12.2004 N 324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1C693E" w:rsidRPr="00956A33" w:rsidRDefault="001C693E" w:rsidP="00956A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Кандидатуры на присвоение звания "Почетный гражданин Тюменской области" представляются в Тюменскую областную Думу Губернатором Тюменской области после рассмотрения ходатайств, внесенных в соответствии со статьей 7 настоящего Закона.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2. Звание "Почетный гражданин Тюменской области" присваивается Тюменской областной Думой.</w:t>
      </w:r>
    </w:p>
    <w:p w:rsidR="00956A33" w:rsidRDefault="00956A33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:rsidR="001C693E" w:rsidRP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Статья </w:t>
      </w:r>
      <w:r w:rsid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8</w:t>
      </w: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. Оформление награждения</w:t>
      </w:r>
    </w:p>
    <w:p w:rsidR="001C693E" w:rsidRPr="00956A33" w:rsidRDefault="001C693E" w:rsidP="00956A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Награждение наградами и присвоение почетных званий производятся постановлением Губернатора области.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Постановление Губернатора области о награждении подлежит обязательному официальному опубликованию в областных средствах массовой информации.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2. Решение о присвоении звания "Почетный гражданин Тюменской области" принимается на заседании Тюменской областной Думы в форме постановления областной Думы.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Награждение Почетной грамотой Тюменской областной Думы, Почетным нагрудным знаком Тюменской областной Думы, Благодарственным письмом Тюменской областной Думы производится правовым актом Тюменской областной Думы.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Правовые акты Тюменской областной Думы о присвоении звания "Почетный гражданин Тюменской области", о награждении Почетной грамотой Тюменской областной Думы публикуются в средствах массовой информации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ч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асть 2 в ред. </w:t>
      </w:r>
      <w:hyperlink r:id="rId81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Тюменской области от 26.12.2008 N 88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956A33" w:rsidRDefault="00956A33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:rsid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Статья </w:t>
      </w:r>
      <w:r w:rsid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9</w:t>
      </w: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. Вручение наград, нагрудных знаков </w:t>
      </w:r>
    </w:p>
    <w:p w:rsidR="001C693E" w:rsidRP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и удостоверений к ним</w:t>
      </w:r>
    </w:p>
    <w:p w:rsidR="001C693E" w:rsidRP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 </w:t>
      </w:r>
      <w:hyperlink r:id="rId82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Тюменской области от 29.12.2005 N 443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1C693E" w:rsidRPr="00956A33" w:rsidRDefault="001C693E" w:rsidP="00956A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1. Вручение наград Тюменской области, объявление о присвоении почетных званий, вручение нагрудных знаков и удостоверений к наградам и почетным званиям осуществляются в торжественной обстановке в присутствии общественности, как правило, в срок не позднее одного месяца со дня опубликования правового акта областной Думы, постановления Губернатора области о награждении и 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присвоении почетного звания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 </w:t>
      </w:r>
      <w:hyperlink r:id="rId83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Тюменской области от 26.12.2008 N 88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2. Вручение Почетной грамоты Тюменской областной Думы и нагрудного знака к ней, Почетного нагрудного знака Тюменской областной Думы, Благодарственного письма Тюменской областной Думы производится председателем областной Думы либо по его поручению одним из депутатов областной Думы на заседании областной Думы либо в трудовом коллективе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 </w:t>
      </w:r>
      <w:hyperlink r:id="rId84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Тюменской области от 05.05.2010 N 16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Вручение иных наград, нагрудных знаков и удостоверений к ним, присвоение почетных званий и вручение нагрудных знаков и удостоверений к ним производятся Губернатором области либо по его поручению иным лицом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 </w:t>
      </w:r>
      <w:hyperlink r:id="rId85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Тюменской области от 23.09.2016 N 73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3. Вручение наград, нагрудных знаков и удостоверений к ним производится лично 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награжденному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. 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исключительных случаях при наличии уважительных причин, в результате которых невозможно личное присутствие награжденного, награды, нагрудные знаки и удостоверения к ним могут быть вручены представителю награжденного.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случае награждения посмертно награды, нагрудные знаки и удостоверения к ним вручаются членам семьи без права ношения нагрудных знаков.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случае награждения коллективов организаций независимо от их организационно-правовых форм награда вручается руководителю организации или иному представителю, уполномоченному руководителем организации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а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бзац введен </w:t>
      </w:r>
      <w:hyperlink r:id="rId86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Законом Тюменской области от 26.12.2014 N 122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4. Утратила силу. - </w:t>
      </w:r>
      <w:hyperlink r:id="rId87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 Тюменской области от 26.12.2014 N 122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5. В случае утраты награды, нагрудного знака и удостоверения к ним при обстоятельствах, когда не было возможности предотвратить утрату, по заявлению награжденного выдается соответствующий дубликат, если это предусмотрено положением о награде или о почетном звании Тюменской области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 </w:t>
      </w:r>
      <w:hyperlink r:id="rId88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Тюменской области от 05.05.2010 N 16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956A33" w:rsidRDefault="00956A33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:rsidR="001C693E" w:rsidRP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1</w:t>
      </w:r>
      <w:r w:rsid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0</w:t>
      </w: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. Основания, порядок и последствия лишения наград и почетных званий Тюменской области, восстановление в правах на них</w:t>
      </w:r>
    </w:p>
    <w:p w:rsidR="001C693E" w:rsidRP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(в ред. </w:t>
      </w:r>
      <w:hyperlink r:id="rId89" w:history="1">
        <w:r w:rsidRPr="00956A33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Закона Тюменской области от 06.10.2014 N 70</w:t>
        </w:r>
      </w:hyperlink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1C693E" w:rsidRPr="00956A33" w:rsidRDefault="001C693E" w:rsidP="00956A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Основаниями для лишения наград и почетных званий Тюменской области являются: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выявление фактов подачи заведомо ложных сведений о награжденном, подлога или фальсификации наградных документов;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вступление в законную силу приговора суда о лишении государственных наград Российской Федерации в отношении лиц, имеющих награды и почетные звания Тюменской области;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вступление в законную силу решения суда о лишении (ограничении) родительских прав в отношении родителей, имеющих награды Тюменской области за достойное воспитание детей.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Порядок лишения наград и почетных званий Тюменской области, а также восстановления в правах на них определяется постановлением Тюменской областной Думы в части наград, перечисленных в пункте "б" части 1 статьи 3 настоящего Закона, и постановлением Губернатора области в части наград, перечисленных в пункте "б" части 2 статьи 3 настоящего Закона.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3.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Лицо, лишенное почетного звания, награды, утрачивает право на соответствующие льготы, предусмотренные законодательством Тюменской области, со дня вступления в силу правового акта о лишении награды, почетного звания.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4. Ранее врученная наградная атрибутика (грамота, благодарность, нагрудный знак, удостоверение, свидетельство) подлежит возврату соответственно в Тюменскую областную Думу либо в уполномоченный исполнительный орган государственной власти Тюменской области в сфере наград и почетных званий Тюменской области.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5. Гражданин может быть восстановлен </w:t>
      </w:r>
      <w:proofErr w:type="gramStart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правах на награду в случае его реабилитации в соответствии с законодательством</w:t>
      </w:r>
      <w:proofErr w:type="gramEnd"/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Российской Федерации или изменения приговора (решения) суда.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C693E" w:rsidRP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1</w:t>
      </w:r>
      <w:r w:rsid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1</w:t>
      </w: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. Право ношения наград</w:t>
      </w:r>
    </w:p>
    <w:p w:rsidR="001C693E" w:rsidRPr="00956A33" w:rsidRDefault="001C693E" w:rsidP="00956A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Лица, удостоенные наград и почетных званий, обладают правом ношения соответствующих нагрудных знаков.</w:t>
      </w:r>
    </w:p>
    <w:p w:rsidR="00956A33" w:rsidRDefault="00956A33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:rsidR="001C693E" w:rsidRP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1</w:t>
      </w:r>
      <w:r w:rsid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2</w:t>
      </w: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. Льготы лицам, удостоенным наград и почетных званий</w:t>
      </w:r>
    </w:p>
    <w:p w:rsidR="001C693E" w:rsidRPr="00956A33" w:rsidRDefault="001C693E" w:rsidP="00956A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Лица, удостоенные наград и почетных званий Тюменской области, могут пользоваться льготами и преимуществами в случаях, установленных нормативными правовыми актами Тюменской области.</w:t>
      </w:r>
    </w:p>
    <w:p w:rsidR="00956A33" w:rsidRDefault="00956A33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:rsid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1</w:t>
      </w:r>
      <w:r w:rsid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3</w:t>
      </w: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. Обязательность записей о награждениях</w:t>
      </w:r>
    </w:p>
    <w:p w:rsidR="001C693E" w:rsidRP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в трудовую книжку</w:t>
      </w:r>
    </w:p>
    <w:p w:rsidR="001C693E" w:rsidRPr="00956A33" w:rsidRDefault="001C693E" w:rsidP="00956A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Сведения о награждении наградами и присвоении почетных званий заносятся в трудовую книжку награжденного в установленном порядке.</w:t>
      </w:r>
    </w:p>
    <w:p w:rsidR="00956A33" w:rsidRDefault="00956A33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</w:p>
    <w:p w:rsidR="001C693E" w:rsidRPr="00956A33" w:rsidRDefault="001C693E" w:rsidP="00956A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Статья 1</w:t>
      </w:r>
      <w:r w:rsid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4</w:t>
      </w:r>
      <w:r w:rsidRPr="00956A33">
        <w:rPr>
          <w:rFonts w:ascii="Arial" w:eastAsia="Times New Roman" w:hAnsi="Arial" w:cs="Arial"/>
          <w:spacing w:val="2"/>
          <w:sz w:val="29"/>
          <w:szCs w:val="29"/>
          <w:lang w:eastAsia="ru-RU"/>
        </w:rPr>
        <w:t>. Вступление настоящего Закона в силу</w:t>
      </w:r>
    </w:p>
    <w:p w:rsidR="001C693E" w:rsidRPr="00956A33" w:rsidRDefault="001C693E" w:rsidP="00956A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Настоящий Закон вступает в силу со дня его официального опубликования.</w:t>
      </w:r>
    </w:p>
    <w:p w:rsidR="001C693E" w:rsidRPr="00956A33" w:rsidRDefault="001C693E" w:rsidP="00956A3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Губернатор области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Л.Ю.РОКЕЦКИЙ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C693E" w:rsidRPr="00956A33" w:rsidRDefault="001C693E" w:rsidP="00956A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t>г. Тюмень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15 февраля 1999 года</w:t>
      </w:r>
      <w:r w:rsidRPr="00956A3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N 82</w:t>
      </w:r>
    </w:p>
    <w:p w:rsidR="006A42E2" w:rsidRPr="00956A33" w:rsidRDefault="006A42E2" w:rsidP="00956A33">
      <w:pPr>
        <w:spacing w:after="0"/>
      </w:pPr>
    </w:p>
    <w:sectPr w:rsidR="006A42E2" w:rsidRPr="00956A33" w:rsidSect="00956A3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DB"/>
    <w:rsid w:val="001C693E"/>
    <w:rsid w:val="002E3C9C"/>
    <w:rsid w:val="004D08DB"/>
    <w:rsid w:val="006A42E2"/>
    <w:rsid w:val="0095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6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69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C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93E"/>
  </w:style>
  <w:style w:type="paragraph" w:customStyle="1" w:styleId="formattext">
    <w:name w:val="formattext"/>
    <w:basedOn w:val="a"/>
    <w:rsid w:val="001C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69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6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69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C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93E"/>
  </w:style>
  <w:style w:type="paragraph" w:customStyle="1" w:styleId="formattext">
    <w:name w:val="formattext"/>
    <w:basedOn w:val="a"/>
    <w:rsid w:val="001C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6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95253426" TargetMode="External"/><Relationship Id="rId18" Type="http://schemas.openxmlformats.org/officeDocument/2006/relationships/hyperlink" Target="http://docs.cntd.ru/document/444711884" TargetMode="External"/><Relationship Id="rId26" Type="http://schemas.openxmlformats.org/officeDocument/2006/relationships/hyperlink" Target="http://docs.cntd.ru/document/819054315" TargetMode="External"/><Relationship Id="rId39" Type="http://schemas.openxmlformats.org/officeDocument/2006/relationships/hyperlink" Target="http://docs.cntd.ru/document/895253426" TargetMode="External"/><Relationship Id="rId21" Type="http://schemas.openxmlformats.org/officeDocument/2006/relationships/hyperlink" Target="http://docs.cntd.ru/document/819054315" TargetMode="External"/><Relationship Id="rId34" Type="http://schemas.openxmlformats.org/officeDocument/2006/relationships/hyperlink" Target="http://docs.cntd.ru/document/802047924" TargetMode="External"/><Relationship Id="rId42" Type="http://schemas.openxmlformats.org/officeDocument/2006/relationships/hyperlink" Target="http://docs.cntd.ru/document/895253426" TargetMode="External"/><Relationship Id="rId47" Type="http://schemas.openxmlformats.org/officeDocument/2006/relationships/hyperlink" Target="http://docs.cntd.ru/document/895253426" TargetMode="External"/><Relationship Id="rId50" Type="http://schemas.openxmlformats.org/officeDocument/2006/relationships/hyperlink" Target="http://docs.cntd.ru/document/802074153" TargetMode="External"/><Relationship Id="rId55" Type="http://schemas.openxmlformats.org/officeDocument/2006/relationships/hyperlink" Target="http://docs.cntd.ru/document/422453255" TargetMode="External"/><Relationship Id="rId63" Type="http://schemas.openxmlformats.org/officeDocument/2006/relationships/hyperlink" Target="http://docs.cntd.ru/document/422453255" TargetMode="External"/><Relationship Id="rId68" Type="http://schemas.openxmlformats.org/officeDocument/2006/relationships/hyperlink" Target="http://docs.cntd.ru/document/819054315" TargetMode="External"/><Relationship Id="rId76" Type="http://schemas.openxmlformats.org/officeDocument/2006/relationships/hyperlink" Target="http://docs.cntd.ru/document/428613404" TargetMode="External"/><Relationship Id="rId84" Type="http://schemas.openxmlformats.org/officeDocument/2006/relationships/hyperlink" Target="http://docs.cntd.ru/document/895253426" TargetMode="External"/><Relationship Id="rId89" Type="http://schemas.openxmlformats.org/officeDocument/2006/relationships/hyperlink" Target="http://docs.cntd.ru/document/422453255" TargetMode="External"/><Relationship Id="rId7" Type="http://schemas.openxmlformats.org/officeDocument/2006/relationships/hyperlink" Target="http://docs.cntd.ru/document/802038116" TargetMode="External"/><Relationship Id="rId71" Type="http://schemas.openxmlformats.org/officeDocument/2006/relationships/hyperlink" Target="http://docs.cntd.ru/document/8020479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8613404" TargetMode="External"/><Relationship Id="rId29" Type="http://schemas.openxmlformats.org/officeDocument/2006/relationships/hyperlink" Target="http://docs.cntd.ru/document/819054315" TargetMode="External"/><Relationship Id="rId11" Type="http://schemas.openxmlformats.org/officeDocument/2006/relationships/hyperlink" Target="http://docs.cntd.ru/document/802090675" TargetMode="External"/><Relationship Id="rId24" Type="http://schemas.openxmlformats.org/officeDocument/2006/relationships/hyperlink" Target="http://docs.cntd.ru/document/819054315" TargetMode="External"/><Relationship Id="rId32" Type="http://schemas.openxmlformats.org/officeDocument/2006/relationships/hyperlink" Target="http://docs.cntd.ru/document/453377027" TargetMode="External"/><Relationship Id="rId37" Type="http://schemas.openxmlformats.org/officeDocument/2006/relationships/hyperlink" Target="http://docs.cntd.ru/document/802047924" TargetMode="External"/><Relationship Id="rId40" Type="http://schemas.openxmlformats.org/officeDocument/2006/relationships/hyperlink" Target="http://docs.cntd.ru/document/895253426" TargetMode="External"/><Relationship Id="rId45" Type="http://schemas.openxmlformats.org/officeDocument/2006/relationships/hyperlink" Target="http://docs.cntd.ru/document/802074153" TargetMode="External"/><Relationship Id="rId53" Type="http://schemas.openxmlformats.org/officeDocument/2006/relationships/hyperlink" Target="http://docs.cntd.ru/document/895253426" TargetMode="External"/><Relationship Id="rId58" Type="http://schemas.openxmlformats.org/officeDocument/2006/relationships/hyperlink" Target="http://docs.cntd.ru/document/453377027" TargetMode="External"/><Relationship Id="rId66" Type="http://schemas.openxmlformats.org/officeDocument/2006/relationships/hyperlink" Target="http://docs.cntd.ru/document/802047924" TargetMode="External"/><Relationship Id="rId74" Type="http://schemas.openxmlformats.org/officeDocument/2006/relationships/hyperlink" Target="http://docs.cntd.ru/document/895253426" TargetMode="External"/><Relationship Id="rId79" Type="http://schemas.openxmlformats.org/officeDocument/2006/relationships/hyperlink" Target="http://docs.cntd.ru/document/444711884" TargetMode="External"/><Relationship Id="rId87" Type="http://schemas.openxmlformats.org/officeDocument/2006/relationships/hyperlink" Target="http://docs.cntd.ru/document/423978717" TargetMode="External"/><Relationship Id="rId5" Type="http://schemas.openxmlformats.org/officeDocument/2006/relationships/hyperlink" Target="http://docs.cntd.ru/document/819054315" TargetMode="External"/><Relationship Id="rId61" Type="http://schemas.openxmlformats.org/officeDocument/2006/relationships/hyperlink" Target="http://docs.cntd.ru/document/895253426" TargetMode="External"/><Relationship Id="rId82" Type="http://schemas.openxmlformats.org/officeDocument/2006/relationships/hyperlink" Target="http://docs.cntd.ru/document/802045048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53377027" TargetMode="External"/><Relationship Id="rId22" Type="http://schemas.openxmlformats.org/officeDocument/2006/relationships/hyperlink" Target="http://docs.cntd.ru/document/895253426" TargetMode="External"/><Relationship Id="rId27" Type="http://schemas.openxmlformats.org/officeDocument/2006/relationships/hyperlink" Target="http://docs.cntd.ru/document/895253426" TargetMode="External"/><Relationship Id="rId30" Type="http://schemas.openxmlformats.org/officeDocument/2006/relationships/hyperlink" Target="http://docs.cntd.ru/document/802078164" TargetMode="External"/><Relationship Id="rId35" Type="http://schemas.openxmlformats.org/officeDocument/2006/relationships/hyperlink" Target="http://docs.cntd.ru/document/802047924" TargetMode="External"/><Relationship Id="rId43" Type="http://schemas.openxmlformats.org/officeDocument/2006/relationships/hyperlink" Target="http://docs.cntd.ru/document/802047924" TargetMode="External"/><Relationship Id="rId48" Type="http://schemas.openxmlformats.org/officeDocument/2006/relationships/hyperlink" Target="http://docs.cntd.ru/document/422453255" TargetMode="External"/><Relationship Id="rId56" Type="http://schemas.openxmlformats.org/officeDocument/2006/relationships/hyperlink" Target="http://docs.cntd.ru/document/895253426" TargetMode="External"/><Relationship Id="rId64" Type="http://schemas.openxmlformats.org/officeDocument/2006/relationships/hyperlink" Target="http://docs.cntd.ru/document/819054315" TargetMode="External"/><Relationship Id="rId69" Type="http://schemas.openxmlformats.org/officeDocument/2006/relationships/hyperlink" Target="http://docs.cntd.ru/document/819054315" TargetMode="External"/><Relationship Id="rId77" Type="http://schemas.openxmlformats.org/officeDocument/2006/relationships/hyperlink" Target="http://docs.cntd.ru/document/444711884" TargetMode="External"/><Relationship Id="rId8" Type="http://schemas.openxmlformats.org/officeDocument/2006/relationships/hyperlink" Target="http://docs.cntd.ru/document/802045048" TargetMode="External"/><Relationship Id="rId51" Type="http://schemas.openxmlformats.org/officeDocument/2006/relationships/hyperlink" Target="http://docs.cntd.ru/document/802074153" TargetMode="External"/><Relationship Id="rId72" Type="http://schemas.openxmlformats.org/officeDocument/2006/relationships/hyperlink" Target="http://docs.cntd.ru/document/422453255" TargetMode="External"/><Relationship Id="rId80" Type="http://schemas.openxmlformats.org/officeDocument/2006/relationships/hyperlink" Target="http://docs.cntd.ru/document/802047924" TargetMode="External"/><Relationship Id="rId85" Type="http://schemas.openxmlformats.org/officeDocument/2006/relationships/hyperlink" Target="http://docs.cntd.ru/document/4447118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819085965" TargetMode="External"/><Relationship Id="rId17" Type="http://schemas.openxmlformats.org/officeDocument/2006/relationships/hyperlink" Target="http://docs.cntd.ru/document/438884798" TargetMode="External"/><Relationship Id="rId25" Type="http://schemas.openxmlformats.org/officeDocument/2006/relationships/hyperlink" Target="http://docs.cntd.ru/document/895253426" TargetMode="External"/><Relationship Id="rId33" Type="http://schemas.openxmlformats.org/officeDocument/2006/relationships/hyperlink" Target="http://docs.cntd.ru/document/422453255" TargetMode="External"/><Relationship Id="rId38" Type="http://schemas.openxmlformats.org/officeDocument/2006/relationships/hyperlink" Target="http://docs.cntd.ru/document/802090675" TargetMode="External"/><Relationship Id="rId46" Type="http://schemas.openxmlformats.org/officeDocument/2006/relationships/hyperlink" Target="http://docs.cntd.ru/document/895253426" TargetMode="External"/><Relationship Id="rId59" Type="http://schemas.openxmlformats.org/officeDocument/2006/relationships/hyperlink" Target="http://docs.cntd.ru/document/422453255" TargetMode="External"/><Relationship Id="rId67" Type="http://schemas.openxmlformats.org/officeDocument/2006/relationships/hyperlink" Target="http://docs.cntd.ru/document/819054315" TargetMode="External"/><Relationship Id="rId20" Type="http://schemas.openxmlformats.org/officeDocument/2006/relationships/hyperlink" Target="http://docs.cntd.ru/document/802032260" TargetMode="External"/><Relationship Id="rId41" Type="http://schemas.openxmlformats.org/officeDocument/2006/relationships/hyperlink" Target="http://docs.cntd.ru/document/819054315" TargetMode="External"/><Relationship Id="rId54" Type="http://schemas.openxmlformats.org/officeDocument/2006/relationships/hyperlink" Target="http://docs.cntd.ru/document/453377027" TargetMode="External"/><Relationship Id="rId62" Type="http://schemas.openxmlformats.org/officeDocument/2006/relationships/hyperlink" Target="http://docs.cntd.ru/document/453377027" TargetMode="External"/><Relationship Id="rId70" Type="http://schemas.openxmlformats.org/officeDocument/2006/relationships/hyperlink" Target="http://docs.cntd.ru/document/819054315" TargetMode="External"/><Relationship Id="rId75" Type="http://schemas.openxmlformats.org/officeDocument/2006/relationships/hyperlink" Target="http://docs.cntd.ru/document/819054315" TargetMode="External"/><Relationship Id="rId83" Type="http://schemas.openxmlformats.org/officeDocument/2006/relationships/hyperlink" Target="http://docs.cntd.ru/document/819085965" TargetMode="External"/><Relationship Id="rId88" Type="http://schemas.openxmlformats.org/officeDocument/2006/relationships/hyperlink" Target="http://docs.cntd.ru/document/895253426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47924" TargetMode="External"/><Relationship Id="rId15" Type="http://schemas.openxmlformats.org/officeDocument/2006/relationships/hyperlink" Target="http://docs.cntd.ru/document/422453255" TargetMode="External"/><Relationship Id="rId23" Type="http://schemas.openxmlformats.org/officeDocument/2006/relationships/hyperlink" Target="http://docs.cntd.ru/document/819054315" TargetMode="External"/><Relationship Id="rId28" Type="http://schemas.openxmlformats.org/officeDocument/2006/relationships/hyperlink" Target="http://docs.cntd.ru/document/802074153" TargetMode="External"/><Relationship Id="rId36" Type="http://schemas.openxmlformats.org/officeDocument/2006/relationships/hyperlink" Target="http://docs.cntd.ru/document/802047924" TargetMode="External"/><Relationship Id="rId49" Type="http://schemas.openxmlformats.org/officeDocument/2006/relationships/hyperlink" Target="http://docs.cntd.ru/document/802045048" TargetMode="External"/><Relationship Id="rId57" Type="http://schemas.openxmlformats.org/officeDocument/2006/relationships/hyperlink" Target="http://docs.cntd.ru/document/895253426" TargetMode="External"/><Relationship Id="rId10" Type="http://schemas.openxmlformats.org/officeDocument/2006/relationships/hyperlink" Target="http://docs.cntd.ru/document/802078164" TargetMode="External"/><Relationship Id="rId31" Type="http://schemas.openxmlformats.org/officeDocument/2006/relationships/hyperlink" Target="http://docs.cntd.ru/document/422453255" TargetMode="External"/><Relationship Id="rId44" Type="http://schemas.openxmlformats.org/officeDocument/2006/relationships/hyperlink" Target="http://docs.cntd.ru/document/819054315" TargetMode="External"/><Relationship Id="rId52" Type="http://schemas.openxmlformats.org/officeDocument/2006/relationships/hyperlink" Target="http://docs.cntd.ru/document/438884798" TargetMode="External"/><Relationship Id="rId60" Type="http://schemas.openxmlformats.org/officeDocument/2006/relationships/hyperlink" Target="http://docs.cntd.ru/document/453377027" TargetMode="External"/><Relationship Id="rId65" Type="http://schemas.openxmlformats.org/officeDocument/2006/relationships/hyperlink" Target="http://docs.cntd.ru/document/895253426" TargetMode="External"/><Relationship Id="rId73" Type="http://schemas.openxmlformats.org/officeDocument/2006/relationships/hyperlink" Target="http://docs.cntd.ru/document/895253426" TargetMode="External"/><Relationship Id="rId78" Type="http://schemas.openxmlformats.org/officeDocument/2006/relationships/hyperlink" Target="http://docs.cntd.ru/document/895253426" TargetMode="External"/><Relationship Id="rId81" Type="http://schemas.openxmlformats.org/officeDocument/2006/relationships/hyperlink" Target="http://docs.cntd.ru/document/819085965" TargetMode="External"/><Relationship Id="rId86" Type="http://schemas.openxmlformats.org/officeDocument/2006/relationships/hyperlink" Target="http://docs.cntd.ru/document/4239787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02074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3500</Words>
  <Characters>19951</Characters>
  <Application>Microsoft Office Word</Application>
  <DocSecurity>0</DocSecurity>
  <Lines>166</Lines>
  <Paragraphs>46</Paragraphs>
  <ScaleCrop>false</ScaleCrop>
  <Company/>
  <LinksUpToDate>false</LinksUpToDate>
  <CharactersWithSpaces>23405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Профсоюз Образования Тюменский</dc:creator>
  <cp:keywords/>
  <dc:description/>
  <cp:lastModifiedBy>Admin</cp:lastModifiedBy>
  <cp:revision>6</cp:revision>
  <dcterms:created xsi:type="dcterms:W3CDTF">2017-04-19T04:35:00Z</dcterms:created>
  <dcterms:modified xsi:type="dcterms:W3CDTF">2018-12-07T10:22:00Z</dcterms:modified>
</cp:coreProperties>
</file>