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5D227CF" w14:textId="77777777" w:rsidR="00843E81" w:rsidRDefault="00720BD0" w:rsidP="008C6364">
      <w:pPr>
        <w:tabs>
          <w:tab w:val="left" w:pos="11057"/>
        </w:tabs>
        <w:spacing w:after="0" w:line="360" w:lineRule="auto"/>
        <w:jc w:val="center"/>
        <w:rPr>
          <w:rFonts w:ascii="Times New Roman" w:hAnsi="Times New Roman" w:cs="Times New Roman"/>
          <w:b/>
          <w:bCs/>
          <w:sz w:val="28"/>
          <w:szCs w:val="28"/>
        </w:rPr>
      </w:pPr>
      <w:r w:rsidRPr="00A933B4">
        <w:rPr>
          <w:noProof/>
          <w:sz w:val="28"/>
          <w:szCs w:val="28"/>
        </w:rPr>
        <w:drawing>
          <wp:anchor distT="0" distB="0" distL="114300" distR="114300" simplePos="0" relativeHeight="251658240" behindDoc="1" locked="0" layoutInCell="1" allowOverlap="1" wp14:anchorId="43144B0F" wp14:editId="1B579364">
            <wp:simplePos x="0" y="0"/>
            <wp:positionH relativeFrom="column">
              <wp:posOffset>-1051973</wp:posOffset>
            </wp:positionH>
            <wp:positionV relativeFrom="paragraph">
              <wp:posOffset>-1058043</wp:posOffset>
            </wp:positionV>
            <wp:extent cx="7523018" cy="10639984"/>
            <wp:effectExtent l="0" t="0" r="1905" b="9525"/>
            <wp:wrapNone/>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7523018" cy="10639984"/>
                    </a:xfrm>
                    <a:prstGeom prst="rect">
                      <a:avLst/>
                    </a:prstGeom>
                    <a:noFill/>
                    <a:ln>
                      <a:noFill/>
                    </a:ln>
                  </pic:spPr>
                </pic:pic>
              </a:graphicData>
            </a:graphic>
            <wp14:sizeRelH relativeFrom="page">
              <wp14:pctWidth>0</wp14:pctWidth>
            </wp14:sizeRelH>
            <wp14:sizeRelV relativeFrom="page">
              <wp14:pctHeight>0</wp14:pctHeight>
            </wp14:sizeRelV>
          </wp:anchor>
        </w:drawing>
      </w:r>
      <w:r w:rsidR="00843E81">
        <w:rPr>
          <w:rFonts w:ascii="Times New Roman" w:hAnsi="Times New Roman" w:cs="Times New Roman"/>
          <w:b/>
          <w:bCs/>
          <w:noProof/>
          <w:sz w:val="28"/>
          <w:szCs w:val="28"/>
        </w:rPr>
        <w:drawing>
          <wp:inline distT="0" distB="0" distL="0" distR="0" wp14:anchorId="112935C7" wp14:editId="0C4F154C">
            <wp:extent cx="5037513" cy="2934053"/>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085881" cy="2962224"/>
                    </a:xfrm>
                    <a:prstGeom prst="rect">
                      <a:avLst/>
                    </a:prstGeom>
                    <a:ln>
                      <a:noFill/>
                    </a:ln>
                    <a:effectLst>
                      <a:softEdge rad="112500"/>
                    </a:effectLst>
                  </pic:spPr>
                </pic:pic>
              </a:graphicData>
            </a:graphic>
          </wp:inline>
        </w:drawing>
      </w:r>
    </w:p>
    <w:p w14:paraId="51F1F991" w14:textId="686E2D71" w:rsidR="00D37296" w:rsidRPr="00067355" w:rsidRDefault="00D37296" w:rsidP="008C6364">
      <w:pPr>
        <w:tabs>
          <w:tab w:val="left" w:pos="11057"/>
        </w:tabs>
        <w:spacing w:after="0" w:line="360" w:lineRule="auto"/>
        <w:jc w:val="center"/>
        <w:rPr>
          <w:rFonts w:ascii="Times New Roman" w:hAnsi="Times New Roman" w:cs="Times New Roman"/>
          <w:b/>
          <w:bCs/>
          <w:sz w:val="32"/>
          <w:szCs w:val="32"/>
        </w:rPr>
      </w:pPr>
      <w:r w:rsidRPr="00067355">
        <w:rPr>
          <w:rFonts w:ascii="Times New Roman" w:hAnsi="Times New Roman" w:cs="Times New Roman"/>
          <w:b/>
          <w:bCs/>
          <w:sz w:val="32"/>
          <w:szCs w:val="32"/>
        </w:rPr>
        <w:t>Праздник «Сабантуй»</w:t>
      </w:r>
    </w:p>
    <w:p w14:paraId="5790FA89" w14:textId="5FA72D0F" w:rsidR="00720BD0" w:rsidRPr="00A933B4" w:rsidRDefault="00843E81" w:rsidP="00A933B4">
      <w:pPr>
        <w:tabs>
          <w:tab w:val="left" w:pos="11057"/>
        </w:tabs>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D37296" w:rsidRPr="00A933B4">
        <w:rPr>
          <w:rFonts w:ascii="Times New Roman" w:hAnsi="Times New Roman" w:cs="Times New Roman"/>
          <w:sz w:val="28"/>
          <w:szCs w:val="28"/>
        </w:rPr>
        <w:t>Богатая культура нашей</w:t>
      </w:r>
      <w:r w:rsidR="008C6364">
        <w:rPr>
          <w:rFonts w:ascii="Times New Roman" w:hAnsi="Times New Roman" w:cs="Times New Roman"/>
          <w:sz w:val="28"/>
          <w:szCs w:val="28"/>
        </w:rPr>
        <w:t xml:space="preserve"> </w:t>
      </w:r>
      <w:r w:rsidR="00D37296" w:rsidRPr="00A933B4">
        <w:rPr>
          <w:rFonts w:ascii="Times New Roman" w:hAnsi="Times New Roman" w:cs="Times New Roman"/>
          <w:sz w:val="28"/>
          <w:szCs w:val="28"/>
        </w:rPr>
        <w:t>многонациональной области дает большие возможности для воспитания и образования подрастающего поколения. У каждого народа есть свои традиции, праздники, игры. Одним из больших праздников считается Сабантуй (праздник плуга). Сабантуй — самый известный национальный праздник татар.</w:t>
      </w:r>
    </w:p>
    <w:p w14:paraId="27A8A5C0" w14:textId="3A7D3500" w:rsidR="00D37296" w:rsidRDefault="008C6364" w:rsidP="00A933B4">
      <w:pPr>
        <w:tabs>
          <w:tab w:val="left" w:pos="11057"/>
        </w:tabs>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D37296" w:rsidRPr="00A933B4">
        <w:rPr>
          <w:rFonts w:ascii="Times New Roman" w:hAnsi="Times New Roman" w:cs="Times New Roman"/>
          <w:sz w:val="28"/>
          <w:szCs w:val="28"/>
        </w:rPr>
        <w:t xml:space="preserve">Сабантуй </w:t>
      </w:r>
      <w:r w:rsidR="00720BD0" w:rsidRPr="00A933B4">
        <w:rPr>
          <w:rFonts w:ascii="Times New Roman" w:hAnsi="Times New Roman" w:cs="Times New Roman"/>
          <w:sz w:val="28"/>
          <w:szCs w:val="28"/>
        </w:rPr>
        <w:t>— это веселое празднование окончания полевых и посевных работ</w:t>
      </w:r>
      <w:r w:rsidR="00D37296" w:rsidRPr="00A933B4">
        <w:rPr>
          <w:rFonts w:ascii="Times New Roman" w:hAnsi="Times New Roman" w:cs="Times New Roman"/>
          <w:sz w:val="28"/>
          <w:szCs w:val="28"/>
        </w:rPr>
        <w:t>, на котором не утихают национальные песни и пляски, шуточные конкурсы и спортивные состязания.</w:t>
      </w:r>
    </w:p>
    <w:p w14:paraId="3B13A318" w14:textId="77777777" w:rsidR="008C6364" w:rsidRPr="00BC1796" w:rsidRDefault="008C6364" w:rsidP="008C6364">
      <w:pPr>
        <w:spacing w:after="0" w:line="360" w:lineRule="auto"/>
        <w:jc w:val="both"/>
        <w:rPr>
          <w:rFonts w:ascii="Times New Roman" w:eastAsia="Times New Roman" w:hAnsi="Times New Roman" w:cs="Times New Roman"/>
          <w:color w:val="353535"/>
          <w:sz w:val="28"/>
          <w:szCs w:val="28"/>
          <w:lang w:eastAsia="ru-RU"/>
        </w:rPr>
      </w:pPr>
      <w:r>
        <w:rPr>
          <w:rFonts w:ascii="Times New Roman" w:eastAsia="Times New Roman" w:hAnsi="Times New Roman" w:cs="Times New Roman"/>
          <w:color w:val="353535"/>
          <w:sz w:val="28"/>
          <w:szCs w:val="28"/>
          <w:lang w:eastAsia="ru-RU"/>
        </w:rPr>
        <w:t xml:space="preserve">   </w:t>
      </w:r>
      <w:r w:rsidRPr="00BC1796">
        <w:rPr>
          <w:rFonts w:ascii="Times New Roman" w:eastAsia="Times New Roman" w:hAnsi="Times New Roman" w:cs="Times New Roman"/>
          <w:color w:val="353535"/>
          <w:sz w:val="28"/>
          <w:szCs w:val="28"/>
          <w:lang w:eastAsia="ru-RU"/>
        </w:rPr>
        <w:t>Сабантуй - одновременно древний и новый, праздник труда, в котором сливаются воедино красивые обычаи народа, обряды.</w:t>
      </w:r>
    </w:p>
    <w:p w14:paraId="7B649C11" w14:textId="77777777" w:rsidR="008C6364" w:rsidRPr="00BC1796" w:rsidRDefault="008C6364" w:rsidP="008C6364">
      <w:pPr>
        <w:spacing w:after="0" w:line="360" w:lineRule="auto"/>
        <w:jc w:val="both"/>
        <w:rPr>
          <w:rFonts w:ascii="Times New Roman" w:eastAsia="Times New Roman" w:hAnsi="Times New Roman" w:cs="Times New Roman"/>
          <w:color w:val="353535"/>
          <w:sz w:val="28"/>
          <w:szCs w:val="28"/>
          <w:lang w:eastAsia="ru-RU"/>
        </w:rPr>
      </w:pPr>
      <w:r>
        <w:rPr>
          <w:rFonts w:ascii="Times New Roman" w:eastAsia="Times New Roman" w:hAnsi="Times New Roman" w:cs="Times New Roman"/>
          <w:color w:val="353535"/>
          <w:sz w:val="28"/>
          <w:szCs w:val="28"/>
          <w:lang w:eastAsia="ru-RU"/>
        </w:rPr>
        <w:t xml:space="preserve">   </w:t>
      </w:r>
      <w:r w:rsidRPr="00BC1796">
        <w:rPr>
          <w:rFonts w:ascii="Times New Roman" w:eastAsia="Times New Roman" w:hAnsi="Times New Roman" w:cs="Times New Roman"/>
          <w:color w:val="353535"/>
          <w:sz w:val="28"/>
          <w:szCs w:val="28"/>
          <w:lang w:eastAsia="ru-RU"/>
        </w:rPr>
        <w:t>Название праздника происходит от тюркских слов: сабан - плуг и туй - праздник. Раньше Сабантуй праздновали в честь начала весенних полевых работ (в конце апреля), теперь же - в честь их окончания (в июне).</w:t>
      </w:r>
    </w:p>
    <w:p w14:paraId="69758E8B" w14:textId="41FBDD80" w:rsidR="00580EB8" w:rsidRPr="00BC1796" w:rsidRDefault="008C6364" w:rsidP="007C1929">
      <w:pPr>
        <w:spacing w:after="0" w:line="360" w:lineRule="auto"/>
        <w:jc w:val="both"/>
        <w:rPr>
          <w:rFonts w:ascii="Times New Roman" w:eastAsia="Times New Roman" w:hAnsi="Times New Roman" w:cs="Times New Roman"/>
          <w:color w:val="353535"/>
          <w:sz w:val="28"/>
          <w:szCs w:val="28"/>
          <w:lang w:eastAsia="ru-RU"/>
        </w:rPr>
      </w:pPr>
      <w:r>
        <w:rPr>
          <w:rFonts w:ascii="Times New Roman" w:eastAsia="Times New Roman" w:hAnsi="Times New Roman" w:cs="Times New Roman"/>
          <w:color w:val="353535"/>
          <w:sz w:val="28"/>
          <w:szCs w:val="28"/>
          <w:lang w:eastAsia="ru-RU"/>
        </w:rPr>
        <w:t xml:space="preserve">    </w:t>
      </w:r>
      <w:r w:rsidRPr="00BC1796">
        <w:rPr>
          <w:rFonts w:ascii="Times New Roman" w:eastAsia="Times New Roman" w:hAnsi="Times New Roman" w:cs="Times New Roman"/>
          <w:color w:val="353535"/>
          <w:sz w:val="28"/>
          <w:szCs w:val="28"/>
          <w:lang w:eastAsia="ru-RU"/>
        </w:rPr>
        <w:t xml:space="preserve">В старину празднование Сабантуя было большим событием, и к нему долго готовились. Всю зиму девушки, молодые женщины готовили подарки – ткали, шили, вышивали. Весной, перед началом праздника, </w:t>
      </w:r>
      <w:r w:rsidR="00843E81" w:rsidRPr="00A933B4">
        <w:rPr>
          <w:noProof/>
          <w:sz w:val="28"/>
          <w:szCs w:val="28"/>
        </w:rPr>
        <w:lastRenderedPageBreak/>
        <w:drawing>
          <wp:anchor distT="0" distB="0" distL="114300" distR="114300" simplePos="0" relativeHeight="251660288" behindDoc="1" locked="0" layoutInCell="1" allowOverlap="1" wp14:anchorId="1B854D71" wp14:editId="0AEB9428">
            <wp:simplePos x="0" y="0"/>
            <wp:positionH relativeFrom="column">
              <wp:posOffset>-1071245</wp:posOffset>
            </wp:positionH>
            <wp:positionV relativeFrom="paragraph">
              <wp:posOffset>-1088275</wp:posOffset>
            </wp:positionV>
            <wp:extent cx="7523018" cy="10639984"/>
            <wp:effectExtent l="0" t="0" r="1905" b="9525"/>
            <wp:wrapNone/>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7523018" cy="10639984"/>
                    </a:xfrm>
                    <a:prstGeom prst="rect">
                      <a:avLst/>
                    </a:prstGeom>
                    <a:noFill/>
                    <a:ln>
                      <a:noFill/>
                    </a:ln>
                  </pic:spPr>
                </pic:pic>
              </a:graphicData>
            </a:graphic>
            <wp14:sizeRelH relativeFrom="page">
              <wp14:pctWidth>0</wp14:pctWidth>
            </wp14:sizeRelH>
            <wp14:sizeRelV relativeFrom="page">
              <wp14:pctHeight>0</wp14:pctHeight>
            </wp14:sizeRelV>
          </wp:anchor>
        </w:drawing>
      </w:r>
      <w:r w:rsidRPr="00BC1796">
        <w:rPr>
          <w:rFonts w:ascii="Times New Roman" w:eastAsia="Times New Roman" w:hAnsi="Times New Roman" w:cs="Times New Roman"/>
          <w:color w:val="353535"/>
          <w:sz w:val="28"/>
          <w:szCs w:val="28"/>
          <w:lang w:eastAsia="ru-RU"/>
        </w:rPr>
        <w:t>молодые джигиты собирали по деревне подарки для будущих победителей в состязаниях и народных играх: вышитые платки и полотенца, куски ситца, рубашки, куриные яйца. Самым почетным подарком считалось вышитое национальным узором полотенце. Сбор подарков обычно сопровождался веселыми песнями, шутками, прибаутками. Подарки привязывали к длинному шесту, иногда джигиты обвязывали себя собранными полотенцами и не снимали их до конца церемонии.</w:t>
      </w:r>
      <w:r w:rsidR="008F32F5">
        <w:rPr>
          <w:rFonts w:ascii="Times New Roman" w:eastAsia="Times New Roman" w:hAnsi="Times New Roman" w:cs="Times New Roman"/>
          <w:color w:val="353535"/>
          <w:sz w:val="28"/>
          <w:szCs w:val="28"/>
          <w:lang w:eastAsia="ru-RU"/>
        </w:rPr>
        <w:t xml:space="preserve"> </w:t>
      </w:r>
    </w:p>
    <w:p w14:paraId="7067040F" w14:textId="0C2A1708" w:rsidR="008C6364" w:rsidRPr="00A933B4" w:rsidRDefault="008C6364" w:rsidP="00A933B4">
      <w:pPr>
        <w:tabs>
          <w:tab w:val="left" w:pos="11057"/>
        </w:tabs>
        <w:spacing w:after="0" w:line="360" w:lineRule="auto"/>
        <w:jc w:val="both"/>
        <w:rPr>
          <w:rFonts w:ascii="Times New Roman" w:hAnsi="Times New Roman" w:cs="Times New Roman"/>
          <w:sz w:val="28"/>
          <w:szCs w:val="28"/>
        </w:rPr>
      </w:pPr>
    </w:p>
    <w:p w14:paraId="3C40FFE9" w14:textId="6C1C80FB" w:rsidR="00720BD0" w:rsidRPr="00A933B4" w:rsidRDefault="007C1929" w:rsidP="00A933B4">
      <w:pPr>
        <w:tabs>
          <w:tab w:val="left" w:pos="11057"/>
        </w:tabs>
        <w:spacing w:after="0" w:line="360" w:lineRule="auto"/>
        <w:jc w:val="both"/>
        <w:rPr>
          <w:rFonts w:ascii="Times New Roman" w:hAnsi="Times New Roman" w:cs="Times New Roman"/>
          <w:sz w:val="28"/>
          <w:szCs w:val="28"/>
        </w:rPr>
      </w:pPr>
      <w:r>
        <w:rPr>
          <w:rFonts w:ascii="Times New Roman" w:eastAsia="Times New Roman" w:hAnsi="Times New Roman" w:cs="Times New Roman"/>
          <w:noProof/>
          <w:color w:val="353535"/>
          <w:sz w:val="28"/>
          <w:szCs w:val="28"/>
          <w:lang w:eastAsia="ru-RU"/>
        </w:rPr>
        <w:drawing>
          <wp:inline distT="0" distB="0" distL="0" distR="0" wp14:anchorId="3DF0435C" wp14:editId="00A67124">
            <wp:extent cx="5328285" cy="2828532"/>
            <wp:effectExtent l="0" t="0" r="571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333858" cy="2831490"/>
                    </a:xfrm>
                    <a:prstGeom prst="rect">
                      <a:avLst/>
                    </a:prstGeom>
                    <a:ln>
                      <a:noFill/>
                    </a:ln>
                    <a:effectLst>
                      <a:softEdge rad="112500"/>
                    </a:effectLst>
                  </pic:spPr>
                </pic:pic>
              </a:graphicData>
            </a:graphic>
          </wp:inline>
        </w:drawing>
      </w:r>
    </w:p>
    <w:p w14:paraId="1B44FB1B" w14:textId="1BB4C2EB" w:rsidR="00720BD0" w:rsidRPr="00A933B4" w:rsidRDefault="007C1929" w:rsidP="00A933B4">
      <w:pPr>
        <w:tabs>
          <w:tab w:val="left" w:pos="11057"/>
        </w:tabs>
        <w:spacing w:after="0" w:line="360" w:lineRule="auto"/>
        <w:jc w:val="both"/>
        <w:rPr>
          <w:rFonts w:ascii="Times New Roman" w:hAnsi="Times New Roman" w:cs="Times New Roman"/>
          <w:sz w:val="28"/>
          <w:szCs w:val="28"/>
        </w:rPr>
      </w:pPr>
      <w:r>
        <w:rPr>
          <w:rFonts w:ascii="Times New Roman" w:eastAsia="Times New Roman" w:hAnsi="Times New Roman" w:cs="Times New Roman"/>
          <w:noProof/>
          <w:color w:val="353535"/>
          <w:sz w:val="28"/>
          <w:szCs w:val="28"/>
          <w:lang w:eastAsia="ru-RU"/>
        </w:rPr>
        <w:drawing>
          <wp:anchor distT="0" distB="0" distL="114300" distR="114300" simplePos="0" relativeHeight="251663360" behindDoc="0" locked="0" layoutInCell="1" allowOverlap="1" wp14:anchorId="50644287" wp14:editId="62A12484">
            <wp:simplePos x="0" y="0"/>
            <wp:positionH relativeFrom="column">
              <wp:posOffset>-5715</wp:posOffset>
            </wp:positionH>
            <wp:positionV relativeFrom="paragraph">
              <wp:posOffset>90170</wp:posOffset>
            </wp:positionV>
            <wp:extent cx="2730731" cy="1820487"/>
            <wp:effectExtent l="0" t="0" r="0" b="8890"/>
            <wp:wrapNone/>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730731" cy="1820487"/>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color w:val="353535"/>
          <w:sz w:val="28"/>
          <w:szCs w:val="28"/>
          <w:lang w:eastAsia="ru-RU"/>
        </w:rPr>
        <w:drawing>
          <wp:anchor distT="0" distB="0" distL="114300" distR="114300" simplePos="0" relativeHeight="251664384" behindDoc="0" locked="0" layoutInCell="1" allowOverlap="1" wp14:anchorId="0FB1ACD4" wp14:editId="31C200A6">
            <wp:simplePos x="0" y="0"/>
            <wp:positionH relativeFrom="column">
              <wp:posOffset>2726944</wp:posOffset>
            </wp:positionH>
            <wp:positionV relativeFrom="paragraph">
              <wp:posOffset>38735</wp:posOffset>
            </wp:positionV>
            <wp:extent cx="2733379" cy="1817129"/>
            <wp:effectExtent l="0" t="0" r="0" b="0"/>
            <wp:wrapNone/>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733379" cy="1817129"/>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0A15E024" w14:textId="00E5407C" w:rsidR="00720BD0" w:rsidRPr="00A933B4" w:rsidRDefault="00720BD0" w:rsidP="00A933B4">
      <w:pPr>
        <w:tabs>
          <w:tab w:val="left" w:pos="11057"/>
        </w:tabs>
        <w:spacing w:after="0" w:line="360" w:lineRule="auto"/>
        <w:jc w:val="both"/>
        <w:rPr>
          <w:rFonts w:ascii="Times New Roman" w:hAnsi="Times New Roman" w:cs="Times New Roman"/>
          <w:sz w:val="28"/>
          <w:szCs w:val="28"/>
        </w:rPr>
      </w:pPr>
    </w:p>
    <w:p w14:paraId="51DD30BD" w14:textId="4D47FC29" w:rsidR="00720BD0" w:rsidRPr="00A933B4" w:rsidRDefault="00720BD0" w:rsidP="00A933B4">
      <w:pPr>
        <w:tabs>
          <w:tab w:val="left" w:pos="11057"/>
        </w:tabs>
        <w:spacing w:after="0" w:line="360" w:lineRule="auto"/>
        <w:jc w:val="both"/>
        <w:rPr>
          <w:rFonts w:ascii="Times New Roman" w:hAnsi="Times New Roman" w:cs="Times New Roman"/>
          <w:sz w:val="28"/>
          <w:szCs w:val="28"/>
        </w:rPr>
      </w:pPr>
    </w:p>
    <w:p w14:paraId="6C0A26DD" w14:textId="77777777" w:rsidR="009C78B5" w:rsidRDefault="009C78B5" w:rsidP="009C78B5">
      <w:pPr>
        <w:spacing w:after="0" w:line="360" w:lineRule="auto"/>
        <w:jc w:val="both"/>
        <w:rPr>
          <w:rFonts w:ascii="Times New Roman" w:eastAsia="Times New Roman" w:hAnsi="Times New Roman" w:cs="Times New Roman"/>
          <w:color w:val="353535"/>
          <w:sz w:val="28"/>
          <w:szCs w:val="28"/>
          <w:lang w:eastAsia="ru-RU"/>
        </w:rPr>
      </w:pPr>
    </w:p>
    <w:p w14:paraId="76AAADAD" w14:textId="77777777" w:rsidR="007C1929" w:rsidRDefault="009C78B5" w:rsidP="009C78B5">
      <w:pPr>
        <w:spacing w:after="0" w:line="360" w:lineRule="auto"/>
        <w:jc w:val="both"/>
        <w:rPr>
          <w:rFonts w:ascii="Times New Roman" w:eastAsia="Times New Roman" w:hAnsi="Times New Roman" w:cs="Times New Roman"/>
          <w:color w:val="353535"/>
          <w:sz w:val="28"/>
          <w:szCs w:val="28"/>
          <w:lang w:eastAsia="ru-RU"/>
        </w:rPr>
      </w:pPr>
      <w:r>
        <w:rPr>
          <w:rFonts w:ascii="Times New Roman" w:eastAsia="Times New Roman" w:hAnsi="Times New Roman" w:cs="Times New Roman"/>
          <w:color w:val="353535"/>
          <w:sz w:val="28"/>
          <w:szCs w:val="28"/>
          <w:lang w:eastAsia="ru-RU"/>
        </w:rPr>
        <w:t xml:space="preserve">  </w:t>
      </w:r>
    </w:p>
    <w:p w14:paraId="0101A821" w14:textId="77777777" w:rsidR="007C1929" w:rsidRDefault="007C1929" w:rsidP="009C78B5">
      <w:pPr>
        <w:spacing w:after="0" w:line="360" w:lineRule="auto"/>
        <w:jc w:val="both"/>
        <w:rPr>
          <w:rFonts w:ascii="Times New Roman" w:eastAsia="Times New Roman" w:hAnsi="Times New Roman" w:cs="Times New Roman"/>
          <w:color w:val="353535"/>
          <w:sz w:val="28"/>
          <w:szCs w:val="28"/>
          <w:lang w:eastAsia="ru-RU"/>
        </w:rPr>
      </w:pPr>
    </w:p>
    <w:p w14:paraId="6579DE21" w14:textId="77777777" w:rsidR="007C1929" w:rsidRDefault="009C78B5" w:rsidP="009C78B5">
      <w:pPr>
        <w:spacing w:after="0" w:line="360" w:lineRule="auto"/>
        <w:jc w:val="both"/>
        <w:rPr>
          <w:rFonts w:ascii="Times New Roman" w:eastAsia="Times New Roman" w:hAnsi="Times New Roman" w:cs="Times New Roman"/>
          <w:color w:val="353535"/>
          <w:sz w:val="28"/>
          <w:szCs w:val="28"/>
          <w:lang w:eastAsia="ru-RU"/>
        </w:rPr>
      </w:pPr>
      <w:r>
        <w:rPr>
          <w:rFonts w:ascii="Times New Roman" w:eastAsia="Times New Roman" w:hAnsi="Times New Roman" w:cs="Times New Roman"/>
          <w:color w:val="353535"/>
          <w:sz w:val="28"/>
          <w:szCs w:val="28"/>
          <w:lang w:eastAsia="ru-RU"/>
        </w:rPr>
        <w:t xml:space="preserve"> </w:t>
      </w:r>
      <w:bookmarkStart w:id="0" w:name="_Hlk110546813"/>
    </w:p>
    <w:p w14:paraId="57270F0E" w14:textId="17097B3C" w:rsidR="009C78B5" w:rsidRPr="00BC1796" w:rsidRDefault="009C78B5" w:rsidP="009C78B5">
      <w:pPr>
        <w:spacing w:after="0" w:line="360" w:lineRule="auto"/>
        <w:jc w:val="both"/>
        <w:rPr>
          <w:rFonts w:ascii="Times New Roman" w:eastAsia="Times New Roman" w:hAnsi="Times New Roman" w:cs="Times New Roman"/>
          <w:color w:val="353535"/>
          <w:sz w:val="28"/>
          <w:szCs w:val="28"/>
          <w:lang w:eastAsia="ru-RU"/>
        </w:rPr>
      </w:pPr>
      <w:r w:rsidRPr="00BC1796">
        <w:rPr>
          <w:rFonts w:ascii="Times New Roman" w:eastAsia="Times New Roman" w:hAnsi="Times New Roman" w:cs="Times New Roman"/>
          <w:color w:val="353535"/>
          <w:sz w:val="28"/>
          <w:szCs w:val="28"/>
          <w:lang w:eastAsia="ru-RU"/>
        </w:rPr>
        <w:t xml:space="preserve">Постепенно Сабантуй сделался праздником всеобщим и межнациональным – сегодня он отмечается в селах, поселках, районах, </w:t>
      </w:r>
      <w:r w:rsidR="007C1929">
        <w:rPr>
          <w:noProof/>
          <w:sz w:val="28"/>
          <w:szCs w:val="28"/>
        </w:rPr>
        <w:lastRenderedPageBreak/>
        <w:drawing>
          <wp:anchor distT="0" distB="0" distL="114300" distR="114300" simplePos="0" relativeHeight="251665408" behindDoc="1" locked="0" layoutInCell="1" allowOverlap="1" wp14:anchorId="51C159D9" wp14:editId="3B3D31CF">
            <wp:simplePos x="0" y="0"/>
            <wp:positionH relativeFrom="column">
              <wp:posOffset>-1064895</wp:posOffset>
            </wp:positionH>
            <wp:positionV relativeFrom="paragraph">
              <wp:posOffset>-1049020</wp:posOffset>
            </wp:positionV>
            <wp:extent cx="7529195" cy="10638155"/>
            <wp:effectExtent l="0" t="0" r="0" b="0"/>
            <wp:wrapNone/>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529195" cy="10638155"/>
                    </a:xfrm>
                    <a:prstGeom prst="rect">
                      <a:avLst/>
                    </a:prstGeom>
                    <a:noFill/>
                  </pic:spPr>
                </pic:pic>
              </a:graphicData>
            </a:graphic>
            <wp14:sizeRelH relativeFrom="page">
              <wp14:pctWidth>0</wp14:pctWidth>
            </wp14:sizeRelH>
            <wp14:sizeRelV relativeFrom="page">
              <wp14:pctHeight>0</wp14:pctHeight>
            </wp14:sizeRelV>
          </wp:anchor>
        </w:drawing>
      </w:r>
      <w:r w:rsidRPr="00BC1796">
        <w:rPr>
          <w:rFonts w:ascii="Times New Roman" w:eastAsia="Times New Roman" w:hAnsi="Times New Roman" w:cs="Times New Roman"/>
          <w:color w:val="353535"/>
          <w:sz w:val="28"/>
          <w:szCs w:val="28"/>
          <w:lang w:eastAsia="ru-RU"/>
        </w:rPr>
        <w:t>городах, Москве, Санкт-Петербурге и во многих других регионах страны, а также в разных уголках мира, где проживают татары.</w:t>
      </w:r>
    </w:p>
    <w:p w14:paraId="107981A7" w14:textId="7148F5C5" w:rsidR="009C78B5" w:rsidRDefault="009C78B5" w:rsidP="009C78B5">
      <w:pPr>
        <w:spacing w:after="0" w:line="360" w:lineRule="auto"/>
        <w:jc w:val="both"/>
        <w:rPr>
          <w:rFonts w:ascii="Times New Roman" w:hAnsi="Times New Roman" w:cs="Times New Roman"/>
          <w:color w:val="353535"/>
          <w:sz w:val="28"/>
          <w:szCs w:val="28"/>
        </w:rPr>
      </w:pPr>
      <w:r>
        <w:rPr>
          <w:rFonts w:ascii="Times New Roman" w:hAnsi="Times New Roman" w:cs="Times New Roman"/>
          <w:color w:val="353535"/>
          <w:sz w:val="28"/>
          <w:szCs w:val="28"/>
        </w:rPr>
        <w:t xml:space="preserve">   </w:t>
      </w:r>
      <w:r w:rsidRPr="00C56AF9">
        <w:rPr>
          <w:rFonts w:ascii="Times New Roman" w:hAnsi="Times New Roman" w:cs="Times New Roman"/>
          <w:color w:val="353535"/>
          <w:sz w:val="28"/>
          <w:szCs w:val="28"/>
        </w:rPr>
        <w:t>В настоящее время Сабантуй приобрел статус государственного праздника: издаются указы и постановления о подготовке, сроках и местах проведения, назначаются оргкомитеты из руководителей самого высокого ранга на каждом уровне (село, поселок, район, город, республика), определяются источники финансирования. Старинный праздник постепенно дополняется современными традициями, однако основные черты торжества сохраняются, переходя из века в век.</w:t>
      </w:r>
    </w:p>
    <w:p w14:paraId="0AFFC846" w14:textId="77777777" w:rsidR="009C78B5" w:rsidRPr="009C78B5" w:rsidRDefault="009C78B5" w:rsidP="009C78B5">
      <w:pPr>
        <w:spacing w:after="0" w:line="360" w:lineRule="auto"/>
        <w:jc w:val="both"/>
        <w:rPr>
          <w:rFonts w:ascii="Times New Roman" w:hAnsi="Times New Roman" w:cs="Times New Roman"/>
          <w:b/>
          <w:bCs/>
          <w:color w:val="212529"/>
          <w:sz w:val="28"/>
          <w:szCs w:val="28"/>
          <w:shd w:val="clear" w:color="auto" w:fill="FFFFFF"/>
        </w:rPr>
      </w:pPr>
      <w:r w:rsidRPr="009C78B5">
        <w:rPr>
          <w:rFonts w:ascii="Times New Roman" w:hAnsi="Times New Roman" w:cs="Times New Roman"/>
          <w:b/>
          <w:bCs/>
          <w:color w:val="212529"/>
          <w:sz w:val="28"/>
          <w:szCs w:val="28"/>
          <w:shd w:val="clear" w:color="auto" w:fill="FFFFFF"/>
        </w:rPr>
        <w:t>Как празднуют Сабантуй?</w:t>
      </w:r>
    </w:p>
    <w:p w14:paraId="11B2CBF2" w14:textId="649BD96D" w:rsidR="009C78B5" w:rsidRDefault="009C78B5" w:rsidP="009C78B5">
      <w:pPr>
        <w:spacing w:after="0" w:line="360" w:lineRule="auto"/>
        <w:jc w:val="both"/>
        <w:rPr>
          <w:rFonts w:ascii="Times New Roman" w:hAnsi="Times New Roman" w:cs="Times New Roman"/>
          <w:color w:val="212529"/>
          <w:sz w:val="28"/>
          <w:szCs w:val="28"/>
          <w:shd w:val="clear" w:color="auto" w:fill="FFFFFF"/>
        </w:rPr>
      </w:pPr>
      <w:r w:rsidRPr="009C78B5">
        <w:rPr>
          <w:rFonts w:ascii="Times New Roman" w:hAnsi="Times New Roman" w:cs="Times New Roman"/>
          <w:color w:val="212529"/>
          <w:sz w:val="28"/>
          <w:szCs w:val="28"/>
          <w:shd w:val="clear" w:color="auto" w:fill="FFFFFF"/>
        </w:rPr>
        <w:t xml:space="preserve">     Национальный праздник Сабантуй обычно проходит в июне в 3 этапа: начинается празднование в деревнях и селах и в первую субботу после завершения посевной; через неделю народные гулянья проходят в городах; еще через 7 дней грандиозное торжество проводят в столицах. Во время проведения празднеств во всех административных районах устраивают специальные праздничные площадки, обычно на большом поле - майдане, где проходят различные состязания между настоящими джигитами, выступления мастеров искусств и культуры, народные гулянья. На ипподроме обязательно устраивают скачки. Кроме того, в деревнях и селах сохраняется традиция сбора подарков.</w:t>
      </w:r>
    </w:p>
    <w:p w14:paraId="418B6899" w14:textId="77777777" w:rsidR="009C78B5" w:rsidRPr="007C1929" w:rsidRDefault="009C78B5" w:rsidP="007C1929">
      <w:pPr>
        <w:spacing w:after="0" w:line="360" w:lineRule="auto"/>
        <w:jc w:val="both"/>
        <w:rPr>
          <w:rFonts w:ascii="Times New Roman" w:hAnsi="Times New Roman" w:cs="Times New Roman"/>
          <w:b/>
          <w:bCs/>
          <w:color w:val="212529"/>
          <w:sz w:val="28"/>
          <w:szCs w:val="28"/>
          <w:shd w:val="clear" w:color="auto" w:fill="FFFFFF"/>
        </w:rPr>
      </w:pPr>
      <w:r w:rsidRPr="007C1929">
        <w:rPr>
          <w:rFonts w:ascii="Times New Roman" w:hAnsi="Times New Roman" w:cs="Times New Roman"/>
          <w:b/>
          <w:bCs/>
          <w:color w:val="212529"/>
          <w:sz w:val="28"/>
          <w:szCs w:val="28"/>
          <w:shd w:val="clear" w:color="auto" w:fill="FFFFFF"/>
        </w:rPr>
        <w:t>Состязания и народные игры</w:t>
      </w:r>
    </w:p>
    <w:p w14:paraId="3571A961" w14:textId="0EE3CBAE" w:rsidR="007C1929" w:rsidRPr="007C1929" w:rsidRDefault="00F23F51" w:rsidP="007C1929">
      <w:pPr>
        <w:spacing w:after="0" w:line="360" w:lineRule="auto"/>
        <w:jc w:val="both"/>
        <w:rPr>
          <w:rFonts w:ascii="Times New Roman" w:hAnsi="Times New Roman" w:cs="Times New Roman"/>
          <w:color w:val="212529"/>
          <w:sz w:val="28"/>
          <w:szCs w:val="28"/>
          <w:shd w:val="clear" w:color="auto" w:fill="FFFFFF"/>
        </w:rPr>
      </w:pPr>
      <w:r w:rsidRPr="007C1929">
        <w:rPr>
          <w:rFonts w:ascii="Times New Roman" w:hAnsi="Times New Roman" w:cs="Times New Roman"/>
          <w:noProof/>
          <w:sz w:val="28"/>
          <w:szCs w:val="28"/>
        </w:rPr>
        <w:drawing>
          <wp:anchor distT="0" distB="0" distL="114300" distR="114300" simplePos="0" relativeHeight="251669504" behindDoc="1" locked="0" layoutInCell="1" allowOverlap="1" wp14:anchorId="68442927" wp14:editId="274F622C">
            <wp:simplePos x="0" y="0"/>
            <wp:positionH relativeFrom="column">
              <wp:posOffset>3019425</wp:posOffset>
            </wp:positionH>
            <wp:positionV relativeFrom="paragraph">
              <wp:posOffset>1092261</wp:posOffset>
            </wp:positionV>
            <wp:extent cx="1889020" cy="1465468"/>
            <wp:effectExtent l="0" t="0" r="0" b="1905"/>
            <wp:wrapNone/>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89020" cy="1465468"/>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rPr>
        <w:drawing>
          <wp:anchor distT="0" distB="0" distL="114300" distR="114300" simplePos="0" relativeHeight="251667456" behindDoc="1" locked="0" layoutInCell="1" allowOverlap="1" wp14:anchorId="7B66FC8E" wp14:editId="44217426">
            <wp:simplePos x="0" y="0"/>
            <wp:positionH relativeFrom="column">
              <wp:posOffset>207891</wp:posOffset>
            </wp:positionH>
            <wp:positionV relativeFrom="paragraph">
              <wp:posOffset>1146830</wp:posOffset>
            </wp:positionV>
            <wp:extent cx="1941871" cy="1408934"/>
            <wp:effectExtent l="0" t="0" r="1270" b="1270"/>
            <wp:wrapNone/>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52220" cy="1416443"/>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9C78B5" w:rsidRPr="007C1929">
        <w:rPr>
          <w:rFonts w:ascii="Times New Roman" w:hAnsi="Times New Roman" w:cs="Times New Roman"/>
          <w:color w:val="212529"/>
          <w:sz w:val="28"/>
          <w:szCs w:val="28"/>
          <w:shd w:val="clear" w:color="auto" w:fill="FFFFFF"/>
        </w:rPr>
        <w:t xml:space="preserve">     На Сабантуе принято проводить различные состязания и игры для демонстрации силы, ловкости и просто для развлечения народа. Самая любимая забава всех джигитов - куреш, борьба на поясах, которая проводится между мужчинами разных возрастов.</w:t>
      </w:r>
      <w:r w:rsidR="007C1929" w:rsidRPr="007C1929">
        <w:rPr>
          <w:rFonts w:ascii="Times New Roman" w:hAnsi="Times New Roman" w:cs="Times New Roman"/>
          <w:noProof/>
          <w:sz w:val="28"/>
          <w:szCs w:val="28"/>
        </w:rPr>
        <w:t xml:space="preserve"> </w:t>
      </w:r>
    </w:p>
    <w:p w14:paraId="1C3880E3" w14:textId="4A1B5FDB" w:rsidR="009C78B5" w:rsidRDefault="009C78B5" w:rsidP="009C78B5">
      <w:pPr>
        <w:spacing w:after="0" w:line="240" w:lineRule="auto"/>
        <w:jc w:val="both"/>
        <w:rPr>
          <w:rFonts w:ascii="Times New Roman" w:hAnsi="Times New Roman" w:cs="Times New Roman"/>
          <w:color w:val="212529"/>
          <w:sz w:val="26"/>
          <w:szCs w:val="26"/>
          <w:shd w:val="clear" w:color="auto" w:fill="FFFFFF"/>
        </w:rPr>
      </w:pPr>
      <w:r w:rsidRPr="00D64B7C">
        <w:rPr>
          <w:rFonts w:ascii="Times New Roman" w:hAnsi="Times New Roman" w:cs="Times New Roman"/>
          <w:color w:val="212529"/>
          <w:sz w:val="26"/>
          <w:szCs w:val="26"/>
          <w:shd w:val="clear" w:color="auto" w:fill="FFFFFF"/>
        </w:rPr>
        <w:t xml:space="preserve"> </w:t>
      </w:r>
    </w:p>
    <w:p w14:paraId="3EB54CFF" w14:textId="0B3C59B7" w:rsidR="009C78B5" w:rsidRDefault="009C78B5" w:rsidP="009C78B5">
      <w:pPr>
        <w:spacing w:after="0" w:line="240" w:lineRule="auto"/>
        <w:jc w:val="both"/>
        <w:rPr>
          <w:rFonts w:ascii="Times New Roman" w:hAnsi="Times New Roman" w:cs="Times New Roman"/>
          <w:color w:val="212529"/>
          <w:sz w:val="26"/>
          <w:szCs w:val="26"/>
          <w:shd w:val="clear" w:color="auto" w:fill="FFFFFF"/>
        </w:rPr>
      </w:pPr>
    </w:p>
    <w:p w14:paraId="3E9DE4DD" w14:textId="211A11FA" w:rsidR="007C1929" w:rsidRDefault="007C1929" w:rsidP="009C78B5">
      <w:pPr>
        <w:spacing w:after="0" w:line="240" w:lineRule="auto"/>
        <w:jc w:val="both"/>
        <w:rPr>
          <w:rFonts w:ascii="Times New Roman" w:hAnsi="Times New Roman" w:cs="Times New Roman"/>
          <w:color w:val="212529"/>
          <w:sz w:val="26"/>
          <w:szCs w:val="26"/>
          <w:shd w:val="clear" w:color="auto" w:fill="FFFFFF"/>
        </w:rPr>
      </w:pPr>
    </w:p>
    <w:p w14:paraId="2511971A" w14:textId="71285FCA" w:rsidR="007C1929" w:rsidRDefault="007C1929" w:rsidP="009C78B5">
      <w:pPr>
        <w:spacing w:after="0" w:line="240" w:lineRule="auto"/>
        <w:jc w:val="both"/>
        <w:rPr>
          <w:rFonts w:ascii="Times New Roman" w:hAnsi="Times New Roman" w:cs="Times New Roman"/>
          <w:color w:val="212529"/>
          <w:sz w:val="26"/>
          <w:szCs w:val="26"/>
          <w:shd w:val="clear" w:color="auto" w:fill="FFFFFF"/>
        </w:rPr>
      </w:pPr>
    </w:p>
    <w:p w14:paraId="4500FD3D" w14:textId="2A7C03AD" w:rsidR="00DE285C" w:rsidRDefault="00DE285C" w:rsidP="00DE285C">
      <w:pPr>
        <w:spacing w:after="0" w:line="360" w:lineRule="auto"/>
        <w:jc w:val="both"/>
        <w:rPr>
          <w:rFonts w:ascii="Times New Roman" w:hAnsi="Times New Roman" w:cs="Times New Roman"/>
          <w:color w:val="212529"/>
          <w:sz w:val="26"/>
          <w:szCs w:val="26"/>
          <w:shd w:val="clear" w:color="auto" w:fill="FFFFFF"/>
        </w:rPr>
      </w:pPr>
      <w:r w:rsidRPr="00F23F51">
        <w:rPr>
          <w:rFonts w:ascii="Times New Roman" w:hAnsi="Times New Roman" w:cs="Times New Roman"/>
          <w:i/>
          <w:iCs/>
          <w:noProof/>
          <w:color w:val="212529"/>
          <w:sz w:val="26"/>
          <w:szCs w:val="26"/>
          <w:shd w:val="clear" w:color="auto" w:fill="FFFFFF"/>
        </w:rPr>
        <w:lastRenderedPageBreak/>
        <w:drawing>
          <wp:anchor distT="0" distB="0" distL="114300" distR="114300" simplePos="0" relativeHeight="251671552" behindDoc="0" locked="0" layoutInCell="1" allowOverlap="1" wp14:anchorId="1A3E0107" wp14:editId="12E684B6">
            <wp:simplePos x="0" y="0"/>
            <wp:positionH relativeFrom="column">
              <wp:posOffset>-3175</wp:posOffset>
            </wp:positionH>
            <wp:positionV relativeFrom="paragraph">
              <wp:posOffset>0</wp:posOffset>
            </wp:positionV>
            <wp:extent cx="1193800" cy="1605280"/>
            <wp:effectExtent l="0" t="0" r="6350" b="0"/>
            <wp:wrapThrough wrapText="bothSides">
              <wp:wrapPolygon edited="0">
                <wp:start x="1379" y="0"/>
                <wp:lineTo x="0" y="513"/>
                <wp:lineTo x="0" y="20763"/>
                <wp:lineTo x="1034" y="21275"/>
                <wp:lineTo x="1379" y="21275"/>
                <wp:lineTo x="19991" y="21275"/>
                <wp:lineTo x="20336" y="21275"/>
                <wp:lineTo x="21370" y="20763"/>
                <wp:lineTo x="21370" y="513"/>
                <wp:lineTo x="19991" y="0"/>
                <wp:lineTo x="1379" y="0"/>
              </wp:wrapPolygon>
            </wp:wrapThrough>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193800" cy="160528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F23F51">
        <w:rPr>
          <w:rFonts w:ascii="Times New Roman" w:hAnsi="Times New Roman" w:cs="Times New Roman"/>
          <w:i/>
          <w:iCs/>
          <w:noProof/>
          <w:color w:val="212529"/>
          <w:sz w:val="26"/>
          <w:szCs w:val="26"/>
          <w:shd w:val="clear" w:color="auto" w:fill="FFFFFF"/>
        </w:rPr>
        <w:drawing>
          <wp:anchor distT="0" distB="0" distL="114300" distR="114300" simplePos="0" relativeHeight="251670528" behindDoc="1" locked="0" layoutInCell="1" allowOverlap="1" wp14:anchorId="3E6DD5C7" wp14:editId="18B8059C">
            <wp:simplePos x="0" y="0"/>
            <wp:positionH relativeFrom="column">
              <wp:posOffset>-1090295</wp:posOffset>
            </wp:positionH>
            <wp:positionV relativeFrom="paragraph">
              <wp:posOffset>-1049655</wp:posOffset>
            </wp:positionV>
            <wp:extent cx="7529195" cy="10638155"/>
            <wp:effectExtent l="0" t="0" r="0" b="0"/>
            <wp:wrapNone/>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529195" cy="10638155"/>
                    </a:xfrm>
                    <a:prstGeom prst="rect">
                      <a:avLst/>
                    </a:prstGeom>
                    <a:noFill/>
                  </pic:spPr>
                </pic:pic>
              </a:graphicData>
            </a:graphic>
            <wp14:sizeRelH relativeFrom="page">
              <wp14:pctWidth>0</wp14:pctWidth>
            </wp14:sizeRelH>
            <wp14:sizeRelV relativeFrom="page">
              <wp14:pctHeight>0</wp14:pctHeight>
            </wp14:sizeRelV>
          </wp:anchor>
        </w:drawing>
      </w:r>
      <w:r w:rsidR="009C78B5" w:rsidRPr="00F23F51">
        <w:rPr>
          <w:rFonts w:ascii="Times New Roman" w:hAnsi="Times New Roman" w:cs="Times New Roman"/>
          <w:i/>
          <w:iCs/>
          <w:color w:val="212529"/>
          <w:sz w:val="26"/>
          <w:szCs w:val="26"/>
          <w:shd w:val="clear" w:color="auto" w:fill="FFFFFF"/>
        </w:rPr>
        <w:t>Цель соревнования</w:t>
      </w:r>
      <w:r w:rsidR="009C78B5" w:rsidRPr="00974055">
        <w:rPr>
          <w:rFonts w:ascii="Times New Roman" w:hAnsi="Times New Roman" w:cs="Times New Roman"/>
          <w:color w:val="212529"/>
          <w:sz w:val="26"/>
          <w:szCs w:val="26"/>
          <w:shd w:val="clear" w:color="auto" w:fill="FFFFFF"/>
        </w:rPr>
        <w:t xml:space="preserve"> - захватить противника за пояс и завалить его на землю. Сначала борьба проводится между мальчиками, потом в бой вступают юноши, третьи пары - мужчины средних лет. Кульминация состязания - борьба между двумя непобежденными джигитами. Победитель куреша (батыр) получает главный приз – живого барана. </w:t>
      </w:r>
    </w:p>
    <w:p w14:paraId="02181B66" w14:textId="3B2D9486" w:rsidR="00CE3BA0" w:rsidRDefault="00CE3BA0" w:rsidP="00DE285C">
      <w:pPr>
        <w:spacing w:after="0" w:line="360" w:lineRule="auto"/>
        <w:jc w:val="both"/>
        <w:rPr>
          <w:rFonts w:ascii="Times New Roman" w:hAnsi="Times New Roman" w:cs="Times New Roman"/>
          <w:color w:val="212529"/>
          <w:sz w:val="26"/>
          <w:szCs w:val="26"/>
          <w:shd w:val="clear" w:color="auto" w:fill="FFFFFF"/>
        </w:rPr>
      </w:pPr>
      <w:r>
        <w:rPr>
          <w:rFonts w:ascii="Times New Roman" w:hAnsi="Times New Roman" w:cs="Times New Roman"/>
          <w:noProof/>
          <w:color w:val="212529"/>
          <w:sz w:val="26"/>
          <w:szCs w:val="26"/>
          <w:shd w:val="clear" w:color="auto" w:fill="FFFFFF"/>
        </w:rPr>
        <w:drawing>
          <wp:anchor distT="0" distB="0" distL="114300" distR="114300" simplePos="0" relativeHeight="251672576" behindDoc="1" locked="0" layoutInCell="1" allowOverlap="1" wp14:anchorId="632469DD" wp14:editId="369CE4DE">
            <wp:simplePos x="0" y="0"/>
            <wp:positionH relativeFrom="column">
              <wp:posOffset>3615690</wp:posOffset>
            </wp:positionH>
            <wp:positionV relativeFrom="paragraph">
              <wp:posOffset>11430</wp:posOffset>
            </wp:positionV>
            <wp:extent cx="1936750" cy="1290320"/>
            <wp:effectExtent l="0" t="0" r="6350" b="5080"/>
            <wp:wrapTight wrapText="bothSides">
              <wp:wrapPolygon edited="0">
                <wp:start x="850" y="0"/>
                <wp:lineTo x="0" y="638"/>
                <wp:lineTo x="0" y="20728"/>
                <wp:lineTo x="637" y="21366"/>
                <wp:lineTo x="850" y="21366"/>
                <wp:lineTo x="20609" y="21366"/>
                <wp:lineTo x="20821" y="21366"/>
                <wp:lineTo x="21458" y="20728"/>
                <wp:lineTo x="21458" y="638"/>
                <wp:lineTo x="20609" y="0"/>
                <wp:lineTo x="850" y="0"/>
              </wp:wrapPolygon>
            </wp:wrapTight>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936750" cy="129032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DE285C">
        <w:rPr>
          <w:rFonts w:ascii="Times New Roman" w:hAnsi="Times New Roman" w:cs="Times New Roman"/>
          <w:color w:val="212529"/>
          <w:sz w:val="26"/>
          <w:szCs w:val="26"/>
          <w:shd w:val="clear" w:color="auto" w:fill="FFFFFF"/>
        </w:rPr>
        <w:t xml:space="preserve">     </w:t>
      </w:r>
      <w:r w:rsidR="009C78B5" w:rsidRPr="00974055">
        <w:rPr>
          <w:rFonts w:ascii="Times New Roman" w:hAnsi="Times New Roman" w:cs="Times New Roman"/>
          <w:color w:val="212529"/>
          <w:sz w:val="26"/>
          <w:szCs w:val="26"/>
          <w:shd w:val="clear" w:color="auto" w:fill="FFFFFF"/>
        </w:rPr>
        <w:t>Еще одно основное состязание - конные скачки, которые могут проводиться отдельно на ипподроме или устраиваться непосредственно на майдане, причем в последнем случае, расстояние определяется на глаз до какой-либо точки.</w:t>
      </w:r>
    </w:p>
    <w:p w14:paraId="5CA776BD" w14:textId="2F14DF7C" w:rsidR="00CE3BA0" w:rsidRPr="005670AA" w:rsidRDefault="00F23F51" w:rsidP="006E281A">
      <w:pPr>
        <w:spacing w:after="0" w:line="360" w:lineRule="auto"/>
        <w:jc w:val="both"/>
        <w:rPr>
          <w:rFonts w:ascii="Times New Roman" w:hAnsi="Times New Roman" w:cs="Times New Roman"/>
          <w:color w:val="212529"/>
          <w:sz w:val="28"/>
          <w:szCs w:val="28"/>
          <w:shd w:val="clear" w:color="auto" w:fill="FFFFFF"/>
        </w:rPr>
      </w:pPr>
      <w:r>
        <w:rPr>
          <w:rFonts w:ascii="Times New Roman" w:hAnsi="Times New Roman" w:cs="Times New Roman"/>
          <w:noProof/>
          <w:color w:val="212529"/>
          <w:sz w:val="26"/>
          <w:szCs w:val="26"/>
          <w:shd w:val="clear" w:color="auto" w:fill="FFFFFF"/>
        </w:rPr>
        <w:drawing>
          <wp:anchor distT="0" distB="0" distL="114300" distR="114300" simplePos="0" relativeHeight="251679744" behindDoc="1" locked="0" layoutInCell="1" allowOverlap="1" wp14:anchorId="38E759A3" wp14:editId="68A6FF53">
            <wp:simplePos x="0" y="0"/>
            <wp:positionH relativeFrom="column">
              <wp:posOffset>3182047</wp:posOffset>
            </wp:positionH>
            <wp:positionV relativeFrom="paragraph">
              <wp:posOffset>3717290</wp:posOffset>
            </wp:positionV>
            <wp:extent cx="2256790" cy="1492885"/>
            <wp:effectExtent l="0" t="0" r="0" b="0"/>
            <wp:wrapSquare wrapText="bothSides"/>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256790" cy="149288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color w:val="212529"/>
          <w:sz w:val="28"/>
          <w:szCs w:val="28"/>
          <w:shd w:val="clear" w:color="auto" w:fill="FFFFFF"/>
        </w:rPr>
        <w:drawing>
          <wp:anchor distT="0" distB="0" distL="114300" distR="114300" simplePos="0" relativeHeight="251676672" behindDoc="0" locked="0" layoutInCell="1" allowOverlap="1" wp14:anchorId="0E872A04" wp14:editId="503508D2">
            <wp:simplePos x="0" y="0"/>
            <wp:positionH relativeFrom="column">
              <wp:posOffset>-72636</wp:posOffset>
            </wp:positionH>
            <wp:positionV relativeFrom="paragraph">
              <wp:posOffset>77470</wp:posOffset>
            </wp:positionV>
            <wp:extent cx="2224405" cy="1668145"/>
            <wp:effectExtent l="0" t="0" r="4445" b="8255"/>
            <wp:wrapSquare wrapText="bothSides"/>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224405" cy="166814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6E281A">
        <w:rPr>
          <w:rFonts w:ascii="Times New Roman" w:hAnsi="Times New Roman" w:cs="Times New Roman"/>
          <w:color w:val="212529"/>
          <w:sz w:val="28"/>
          <w:szCs w:val="28"/>
          <w:shd w:val="clear" w:color="auto" w:fill="FFFFFF"/>
        </w:rPr>
        <w:t xml:space="preserve">    </w:t>
      </w:r>
      <w:r w:rsidR="00CE3BA0" w:rsidRPr="005670AA">
        <w:rPr>
          <w:rFonts w:ascii="Times New Roman" w:hAnsi="Times New Roman" w:cs="Times New Roman"/>
          <w:color w:val="212529"/>
          <w:sz w:val="28"/>
          <w:szCs w:val="28"/>
          <w:shd w:val="clear" w:color="auto" w:fill="FFFFFF"/>
        </w:rPr>
        <w:t xml:space="preserve">Это праздник еще и веселый, поэтому довольно часто проводятся шуточные </w:t>
      </w:r>
      <w:r w:rsidR="00C4745C" w:rsidRPr="005670AA">
        <w:rPr>
          <w:rFonts w:ascii="Times New Roman" w:hAnsi="Times New Roman" w:cs="Times New Roman"/>
          <w:color w:val="212529"/>
          <w:sz w:val="28"/>
          <w:szCs w:val="28"/>
          <w:shd w:val="clear" w:color="auto" w:fill="FFFFFF"/>
        </w:rPr>
        <w:t>конкурсы. Самыми</w:t>
      </w:r>
      <w:r w:rsidR="006E281A">
        <w:rPr>
          <w:rFonts w:ascii="Times New Roman" w:hAnsi="Times New Roman" w:cs="Times New Roman"/>
          <w:color w:val="212529"/>
          <w:sz w:val="28"/>
          <w:szCs w:val="28"/>
          <w:shd w:val="clear" w:color="auto" w:fill="FFFFFF"/>
        </w:rPr>
        <w:t xml:space="preserve"> </w:t>
      </w:r>
      <w:r w:rsidR="00CE3BA0" w:rsidRPr="005670AA">
        <w:rPr>
          <w:rFonts w:ascii="Times New Roman" w:hAnsi="Times New Roman" w:cs="Times New Roman"/>
          <w:color w:val="212529"/>
          <w:sz w:val="28"/>
          <w:szCs w:val="28"/>
          <w:shd w:val="clear" w:color="auto" w:fill="FFFFFF"/>
        </w:rPr>
        <w:t xml:space="preserve">распространенными </w:t>
      </w:r>
      <w:r w:rsidR="006E281A">
        <w:rPr>
          <w:rFonts w:ascii="Times New Roman" w:hAnsi="Times New Roman" w:cs="Times New Roman"/>
          <w:color w:val="212529"/>
          <w:sz w:val="28"/>
          <w:szCs w:val="28"/>
          <w:shd w:val="clear" w:color="auto" w:fill="FFFFFF"/>
        </w:rPr>
        <w:t xml:space="preserve">       </w:t>
      </w:r>
      <w:r w:rsidR="00CE3BA0" w:rsidRPr="005670AA">
        <w:rPr>
          <w:rFonts w:ascii="Times New Roman" w:hAnsi="Times New Roman" w:cs="Times New Roman"/>
          <w:color w:val="212529"/>
          <w:sz w:val="28"/>
          <w:szCs w:val="28"/>
          <w:shd w:val="clear" w:color="auto" w:fill="FFFFFF"/>
        </w:rPr>
        <w:t>считаются различные состязания в беге: с яйцом в ложке; с полными ведрами воды на коромысле; прыжки в мешках; парные забеги, когда левая нога одного человека крепко связана с правой другого. Очень популярны следующие народные игры: бой мешками с травой или сеном, который проходит на скользком, неустойчивом бревне; с завязанными глазами при помощи палки необходимо разбить глиняные горшки, которые стоят на земле; командное или одиночное перетягивание каната, палки; лазанье за призом по высокому и гладкому столбу, длина которого может достигать 15 м.</w:t>
      </w:r>
    </w:p>
    <w:p w14:paraId="01EAE91C" w14:textId="7AD5DC5F" w:rsidR="00CE3BA0" w:rsidRPr="005670AA" w:rsidRDefault="000562DB" w:rsidP="005670AA">
      <w:pPr>
        <w:spacing w:after="0" w:line="360" w:lineRule="auto"/>
        <w:jc w:val="both"/>
        <w:rPr>
          <w:rFonts w:ascii="Times New Roman" w:hAnsi="Times New Roman" w:cs="Times New Roman"/>
          <w:color w:val="212529"/>
          <w:sz w:val="28"/>
          <w:szCs w:val="28"/>
          <w:shd w:val="clear" w:color="auto" w:fill="FFFFFF"/>
        </w:rPr>
      </w:pPr>
      <w:r>
        <w:rPr>
          <w:rFonts w:ascii="Times New Roman" w:hAnsi="Times New Roman" w:cs="Times New Roman"/>
          <w:noProof/>
          <w:color w:val="212529"/>
          <w:sz w:val="26"/>
          <w:szCs w:val="26"/>
          <w:shd w:val="clear" w:color="auto" w:fill="FFFFFF"/>
        </w:rPr>
        <w:drawing>
          <wp:anchor distT="0" distB="0" distL="114300" distR="114300" simplePos="0" relativeHeight="251685888" behindDoc="1" locked="0" layoutInCell="1" allowOverlap="1" wp14:anchorId="1905218B" wp14:editId="02C0EAC6">
            <wp:simplePos x="0" y="0"/>
            <wp:positionH relativeFrom="column">
              <wp:posOffset>-72226</wp:posOffset>
            </wp:positionH>
            <wp:positionV relativeFrom="paragraph">
              <wp:posOffset>57150</wp:posOffset>
            </wp:positionV>
            <wp:extent cx="2392787" cy="1243780"/>
            <wp:effectExtent l="0" t="0" r="0" b="0"/>
            <wp:wrapNone/>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838" r="-1838" b="22025"/>
                    <a:stretch/>
                  </pic:blipFill>
                  <pic:spPr bwMode="auto">
                    <a:xfrm>
                      <a:off x="0" y="0"/>
                      <a:ext cx="2392787" cy="124378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C78B5" w:rsidRPr="005670AA">
        <w:rPr>
          <w:rFonts w:ascii="Times New Roman" w:hAnsi="Times New Roman" w:cs="Times New Roman"/>
          <w:color w:val="212529"/>
          <w:sz w:val="28"/>
          <w:szCs w:val="28"/>
          <w:shd w:val="clear" w:color="auto" w:fill="FFFFFF"/>
        </w:rPr>
        <w:t xml:space="preserve"> </w:t>
      </w:r>
    </w:p>
    <w:p w14:paraId="49F11A51" w14:textId="200FDA04" w:rsidR="009C78B5" w:rsidRPr="005670AA" w:rsidRDefault="00CE3BA0" w:rsidP="005670AA">
      <w:pPr>
        <w:spacing w:after="0" w:line="360" w:lineRule="auto"/>
        <w:jc w:val="both"/>
        <w:rPr>
          <w:rFonts w:ascii="Times New Roman" w:hAnsi="Times New Roman" w:cs="Times New Roman"/>
          <w:color w:val="212529"/>
          <w:sz w:val="28"/>
          <w:szCs w:val="28"/>
          <w:shd w:val="clear" w:color="auto" w:fill="FFFFFF"/>
        </w:rPr>
      </w:pPr>
      <w:r w:rsidRPr="005670AA">
        <w:rPr>
          <w:rFonts w:ascii="Times New Roman" w:hAnsi="Times New Roman" w:cs="Times New Roman"/>
          <w:color w:val="212529"/>
          <w:sz w:val="28"/>
          <w:szCs w:val="28"/>
          <w:shd w:val="clear" w:color="auto" w:fill="FFFFFF"/>
        </w:rPr>
        <w:t xml:space="preserve">   </w:t>
      </w:r>
    </w:p>
    <w:p w14:paraId="3105A7DD" w14:textId="7D2DEE51" w:rsidR="009C78B5" w:rsidRPr="009C78B5" w:rsidRDefault="00413BC9" w:rsidP="00DE285C">
      <w:pPr>
        <w:spacing w:after="0" w:line="360" w:lineRule="auto"/>
        <w:jc w:val="both"/>
        <w:rPr>
          <w:rFonts w:ascii="Times New Roman" w:hAnsi="Times New Roman" w:cs="Times New Roman"/>
          <w:color w:val="353535"/>
          <w:sz w:val="28"/>
          <w:szCs w:val="28"/>
        </w:rPr>
      </w:pPr>
      <w:r w:rsidRPr="005670AA">
        <w:rPr>
          <w:rFonts w:ascii="Times New Roman" w:hAnsi="Times New Roman" w:cs="Times New Roman"/>
          <w:noProof/>
          <w:color w:val="212529"/>
          <w:sz w:val="28"/>
          <w:szCs w:val="28"/>
          <w:shd w:val="clear" w:color="auto" w:fill="FFFFFF"/>
        </w:rPr>
        <w:lastRenderedPageBreak/>
        <w:drawing>
          <wp:anchor distT="0" distB="0" distL="114300" distR="114300" simplePos="0" relativeHeight="251678720" behindDoc="0" locked="0" layoutInCell="1" allowOverlap="1" wp14:anchorId="77C0AE76" wp14:editId="0A7701E1">
            <wp:simplePos x="0" y="0"/>
            <wp:positionH relativeFrom="column">
              <wp:posOffset>-266096</wp:posOffset>
            </wp:positionH>
            <wp:positionV relativeFrom="paragraph">
              <wp:posOffset>350</wp:posOffset>
            </wp:positionV>
            <wp:extent cx="2609385" cy="1739813"/>
            <wp:effectExtent l="0" t="0" r="635" b="0"/>
            <wp:wrapSquare wrapText="bothSides"/>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610560" cy="1740596"/>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noProof/>
          <w:sz w:val="28"/>
          <w:szCs w:val="28"/>
        </w:rPr>
        <w:drawing>
          <wp:anchor distT="0" distB="0" distL="114300" distR="114300" simplePos="0" relativeHeight="251682816" behindDoc="1" locked="0" layoutInCell="1" allowOverlap="1" wp14:anchorId="620031D9" wp14:editId="710B39C7">
            <wp:simplePos x="0" y="0"/>
            <wp:positionH relativeFrom="column">
              <wp:posOffset>2822791</wp:posOffset>
            </wp:positionH>
            <wp:positionV relativeFrom="paragraph">
              <wp:posOffset>79593</wp:posOffset>
            </wp:positionV>
            <wp:extent cx="2280761" cy="1860500"/>
            <wp:effectExtent l="0" t="0" r="5715" b="6985"/>
            <wp:wrapNone/>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283304" cy="1862575"/>
                    </a:xfrm>
                    <a:prstGeom prst="rect">
                      <a:avLst/>
                    </a:prstGeom>
                    <a:noFill/>
                  </pic:spPr>
                </pic:pic>
              </a:graphicData>
            </a:graphic>
            <wp14:sizeRelH relativeFrom="page">
              <wp14:pctWidth>0</wp14:pctWidth>
            </wp14:sizeRelH>
            <wp14:sizeRelV relativeFrom="page">
              <wp14:pctHeight>0</wp14:pctHeight>
            </wp14:sizeRelV>
          </wp:anchor>
        </w:drawing>
      </w:r>
      <w:r w:rsidR="00F23F51">
        <w:rPr>
          <w:rFonts w:ascii="Times New Roman" w:hAnsi="Times New Roman" w:cs="Times New Roman"/>
          <w:noProof/>
          <w:color w:val="212529"/>
          <w:sz w:val="26"/>
          <w:szCs w:val="26"/>
          <w:shd w:val="clear" w:color="auto" w:fill="FFFFFF"/>
        </w:rPr>
        <w:drawing>
          <wp:anchor distT="0" distB="0" distL="114300" distR="114300" simplePos="0" relativeHeight="251681792" behindDoc="1" locked="0" layoutInCell="1" allowOverlap="1" wp14:anchorId="2C0E6CF4" wp14:editId="68D05A72">
            <wp:simplePos x="0" y="0"/>
            <wp:positionH relativeFrom="column">
              <wp:posOffset>-1091746</wp:posOffset>
            </wp:positionH>
            <wp:positionV relativeFrom="paragraph">
              <wp:posOffset>-1074057</wp:posOffset>
            </wp:positionV>
            <wp:extent cx="7529195" cy="10638155"/>
            <wp:effectExtent l="0" t="0" r="0" b="0"/>
            <wp:wrapNone/>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529195" cy="10638155"/>
                    </a:xfrm>
                    <a:prstGeom prst="rect">
                      <a:avLst/>
                    </a:prstGeom>
                    <a:noFill/>
                  </pic:spPr>
                </pic:pic>
              </a:graphicData>
            </a:graphic>
            <wp14:sizeRelH relativeFrom="page">
              <wp14:pctWidth>0</wp14:pctWidth>
            </wp14:sizeRelH>
            <wp14:sizeRelV relativeFrom="page">
              <wp14:pctHeight>0</wp14:pctHeight>
            </wp14:sizeRelV>
          </wp:anchor>
        </w:drawing>
      </w:r>
    </w:p>
    <w:bookmarkEnd w:id="0"/>
    <w:p w14:paraId="4A465B6F" w14:textId="1FBB5E7E" w:rsidR="000562DB" w:rsidRDefault="000562DB" w:rsidP="00A933B4">
      <w:pPr>
        <w:jc w:val="both"/>
        <w:rPr>
          <w:rFonts w:ascii="Times New Roman" w:hAnsi="Times New Roman" w:cs="Times New Roman"/>
          <w:color w:val="212529"/>
          <w:sz w:val="26"/>
          <w:szCs w:val="26"/>
          <w:shd w:val="clear" w:color="auto" w:fill="FFFFFF"/>
        </w:rPr>
      </w:pPr>
    </w:p>
    <w:p w14:paraId="7AF14F32" w14:textId="59306C4A" w:rsidR="000562DB" w:rsidRDefault="000562DB" w:rsidP="00A933B4">
      <w:pPr>
        <w:jc w:val="both"/>
        <w:rPr>
          <w:rFonts w:ascii="Times New Roman" w:hAnsi="Times New Roman" w:cs="Times New Roman"/>
          <w:color w:val="212529"/>
          <w:sz w:val="26"/>
          <w:szCs w:val="26"/>
          <w:shd w:val="clear" w:color="auto" w:fill="FFFFFF"/>
        </w:rPr>
      </w:pPr>
    </w:p>
    <w:p w14:paraId="1C021536" w14:textId="6A00967C" w:rsidR="000562DB" w:rsidRDefault="000562DB" w:rsidP="00A933B4">
      <w:pPr>
        <w:jc w:val="both"/>
        <w:rPr>
          <w:rFonts w:ascii="Times New Roman" w:hAnsi="Times New Roman" w:cs="Times New Roman"/>
          <w:color w:val="212529"/>
          <w:sz w:val="26"/>
          <w:szCs w:val="26"/>
          <w:shd w:val="clear" w:color="auto" w:fill="FFFFFF"/>
        </w:rPr>
      </w:pPr>
    </w:p>
    <w:p w14:paraId="3BACB1D4" w14:textId="37C35E5A" w:rsidR="000562DB" w:rsidRDefault="000562DB" w:rsidP="00A933B4">
      <w:pPr>
        <w:jc w:val="both"/>
        <w:rPr>
          <w:rFonts w:ascii="Times New Roman" w:hAnsi="Times New Roman" w:cs="Times New Roman"/>
          <w:color w:val="212529"/>
          <w:sz w:val="26"/>
          <w:szCs w:val="26"/>
          <w:shd w:val="clear" w:color="auto" w:fill="FFFFFF"/>
        </w:rPr>
      </w:pPr>
    </w:p>
    <w:p w14:paraId="0193E850" w14:textId="072A509F" w:rsidR="000562DB" w:rsidRDefault="000562DB" w:rsidP="00A933B4">
      <w:pPr>
        <w:jc w:val="both"/>
        <w:rPr>
          <w:rFonts w:ascii="Times New Roman" w:hAnsi="Times New Roman" w:cs="Times New Roman"/>
          <w:color w:val="212529"/>
          <w:sz w:val="26"/>
          <w:szCs w:val="26"/>
          <w:shd w:val="clear" w:color="auto" w:fill="FFFFFF"/>
        </w:rPr>
      </w:pPr>
    </w:p>
    <w:p w14:paraId="24DC1539" w14:textId="5B204212" w:rsidR="000562DB" w:rsidRDefault="00413BC9" w:rsidP="00A933B4">
      <w:pPr>
        <w:jc w:val="both"/>
        <w:rPr>
          <w:rFonts w:ascii="Times New Roman" w:hAnsi="Times New Roman" w:cs="Times New Roman"/>
          <w:color w:val="212529"/>
          <w:sz w:val="26"/>
          <w:szCs w:val="26"/>
          <w:shd w:val="clear" w:color="auto" w:fill="FFFFFF"/>
        </w:rPr>
      </w:pPr>
      <w:r>
        <w:rPr>
          <w:rFonts w:ascii="Times New Roman" w:hAnsi="Times New Roman" w:cs="Times New Roman"/>
          <w:noProof/>
          <w:color w:val="353535"/>
          <w:sz w:val="28"/>
          <w:szCs w:val="28"/>
        </w:rPr>
        <w:drawing>
          <wp:anchor distT="0" distB="0" distL="114300" distR="114300" simplePos="0" relativeHeight="251684864" behindDoc="1" locked="0" layoutInCell="1" allowOverlap="1" wp14:anchorId="0155D83D" wp14:editId="5E7410B5">
            <wp:simplePos x="0" y="0"/>
            <wp:positionH relativeFrom="column">
              <wp:posOffset>3146176</wp:posOffset>
            </wp:positionH>
            <wp:positionV relativeFrom="paragraph">
              <wp:posOffset>292455</wp:posOffset>
            </wp:positionV>
            <wp:extent cx="2364725" cy="1594625"/>
            <wp:effectExtent l="0" t="0" r="0" b="5715"/>
            <wp:wrapNone/>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366430" cy="15957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color w:val="353535"/>
          <w:sz w:val="28"/>
          <w:szCs w:val="28"/>
        </w:rPr>
        <w:drawing>
          <wp:anchor distT="0" distB="0" distL="114300" distR="114300" simplePos="0" relativeHeight="251683840" behindDoc="1" locked="0" layoutInCell="1" allowOverlap="1" wp14:anchorId="4618E27F" wp14:editId="2A1C970D">
            <wp:simplePos x="0" y="0"/>
            <wp:positionH relativeFrom="column">
              <wp:posOffset>191104</wp:posOffset>
            </wp:positionH>
            <wp:positionV relativeFrom="paragraph">
              <wp:posOffset>24827</wp:posOffset>
            </wp:positionV>
            <wp:extent cx="2580719" cy="1694985"/>
            <wp:effectExtent l="0" t="0" r="0" b="635"/>
            <wp:wrapNone/>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80978" cy="169515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311A6680" w14:textId="617B664B" w:rsidR="000562DB" w:rsidRDefault="000562DB" w:rsidP="00A933B4">
      <w:pPr>
        <w:jc w:val="both"/>
        <w:rPr>
          <w:rFonts w:ascii="Times New Roman" w:hAnsi="Times New Roman" w:cs="Times New Roman"/>
          <w:color w:val="212529"/>
          <w:sz w:val="26"/>
          <w:szCs w:val="26"/>
          <w:shd w:val="clear" w:color="auto" w:fill="FFFFFF"/>
        </w:rPr>
      </w:pPr>
    </w:p>
    <w:p w14:paraId="4F860324" w14:textId="4DDF5B93" w:rsidR="000562DB" w:rsidRDefault="000562DB" w:rsidP="00A933B4">
      <w:pPr>
        <w:jc w:val="both"/>
        <w:rPr>
          <w:rFonts w:ascii="Times New Roman" w:hAnsi="Times New Roman" w:cs="Times New Roman"/>
          <w:color w:val="212529"/>
          <w:sz w:val="26"/>
          <w:szCs w:val="26"/>
          <w:shd w:val="clear" w:color="auto" w:fill="FFFFFF"/>
        </w:rPr>
      </w:pPr>
    </w:p>
    <w:p w14:paraId="4667E808" w14:textId="318FBC9B" w:rsidR="000562DB" w:rsidRDefault="000562DB" w:rsidP="00A933B4">
      <w:pPr>
        <w:jc w:val="both"/>
        <w:rPr>
          <w:rFonts w:ascii="Times New Roman" w:hAnsi="Times New Roman" w:cs="Times New Roman"/>
          <w:color w:val="212529"/>
          <w:sz w:val="26"/>
          <w:szCs w:val="26"/>
          <w:shd w:val="clear" w:color="auto" w:fill="FFFFFF"/>
        </w:rPr>
      </w:pPr>
    </w:p>
    <w:p w14:paraId="1964E685" w14:textId="7F7B1514" w:rsidR="000562DB" w:rsidRDefault="000562DB" w:rsidP="00A933B4">
      <w:pPr>
        <w:jc w:val="both"/>
        <w:rPr>
          <w:rFonts w:ascii="Times New Roman" w:hAnsi="Times New Roman" w:cs="Times New Roman"/>
          <w:color w:val="212529"/>
          <w:sz w:val="26"/>
          <w:szCs w:val="26"/>
          <w:shd w:val="clear" w:color="auto" w:fill="FFFFFF"/>
        </w:rPr>
      </w:pPr>
    </w:p>
    <w:p w14:paraId="58C3CFF5" w14:textId="203AF5AE" w:rsidR="000562DB" w:rsidRDefault="000562DB" w:rsidP="00A933B4">
      <w:pPr>
        <w:jc w:val="both"/>
        <w:rPr>
          <w:rFonts w:ascii="Times New Roman" w:hAnsi="Times New Roman" w:cs="Times New Roman"/>
          <w:color w:val="212529"/>
          <w:sz w:val="26"/>
          <w:szCs w:val="26"/>
          <w:shd w:val="clear" w:color="auto" w:fill="FFFFFF"/>
        </w:rPr>
      </w:pPr>
    </w:p>
    <w:p w14:paraId="0E7E6509" w14:textId="390BAC3D" w:rsidR="000562DB" w:rsidRDefault="000562DB" w:rsidP="00A933B4">
      <w:pPr>
        <w:jc w:val="both"/>
        <w:rPr>
          <w:rFonts w:ascii="Times New Roman" w:hAnsi="Times New Roman" w:cs="Times New Roman"/>
          <w:color w:val="212529"/>
          <w:sz w:val="26"/>
          <w:szCs w:val="26"/>
          <w:shd w:val="clear" w:color="auto" w:fill="FFFFFF"/>
        </w:rPr>
      </w:pPr>
    </w:p>
    <w:p w14:paraId="7961D448" w14:textId="09098D16" w:rsidR="000627A8" w:rsidRDefault="000562DB" w:rsidP="00F23F51">
      <w:pPr>
        <w:rPr>
          <w:rFonts w:ascii="Times New Roman" w:hAnsi="Times New Roman" w:cs="Times New Roman"/>
          <w:b/>
          <w:bCs/>
          <w:color w:val="212529"/>
          <w:sz w:val="26"/>
          <w:szCs w:val="26"/>
          <w:shd w:val="clear" w:color="auto" w:fill="FFFFFF"/>
        </w:rPr>
      </w:pPr>
      <w:r w:rsidRPr="000562DB">
        <w:rPr>
          <w:rFonts w:ascii="Times New Roman" w:hAnsi="Times New Roman" w:cs="Times New Roman"/>
          <w:b/>
          <w:bCs/>
          <w:color w:val="212529"/>
          <w:sz w:val="26"/>
          <w:szCs w:val="26"/>
          <w:shd w:val="clear" w:color="auto" w:fill="FFFFFF"/>
        </w:rPr>
        <w:t>Угощения на празднике</w:t>
      </w:r>
    </w:p>
    <w:p w14:paraId="4482F6DC" w14:textId="3210CFAF" w:rsidR="00F23F51" w:rsidRDefault="00F23F51" w:rsidP="00F23F51">
      <w:pPr>
        <w:spacing w:after="0" w:line="360" w:lineRule="auto"/>
        <w:jc w:val="both"/>
        <w:rPr>
          <w:rFonts w:ascii="Times New Roman" w:hAnsi="Times New Roman" w:cs="Times New Roman"/>
          <w:color w:val="212529"/>
          <w:sz w:val="28"/>
          <w:szCs w:val="28"/>
          <w:shd w:val="clear" w:color="auto" w:fill="FFFFFF"/>
        </w:rPr>
      </w:pPr>
      <w:bookmarkStart w:id="1" w:name="_Hlk110549606"/>
      <w:r>
        <w:rPr>
          <w:noProof/>
        </w:rPr>
        <w:drawing>
          <wp:anchor distT="0" distB="0" distL="114300" distR="114300" simplePos="0" relativeHeight="251686912" behindDoc="1" locked="0" layoutInCell="1" allowOverlap="1" wp14:anchorId="7C0E1949" wp14:editId="5D5A72B4">
            <wp:simplePos x="0" y="0"/>
            <wp:positionH relativeFrom="column">
              <wp:posOffset>2568121</wp:posOffset>
            </wp:positionH>
            <wp:positionV relativeFrom="paragraph">
              <wp:posOffset>2283460</wp:posOffset>
            </wp:positionV>
            <wp:extent cx="2918460" cy="1946910"/>
            <wp:effectExtent l="0" t="0" r="0" b="0"/>
            <wp:wrapSquare wrapText="bothSides"/>
            <wp:docPr id="28" name="Рисунок 28" descr="Фото лавки с разными сладостями на празднике сабантуй, чак-ча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Фото лавки с разными сладостями на празднике сабантуй, чак-чак"/>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18460" cy="194691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color w:val="212529"/>
          <w:sz w:val="28"/>
          <w:szCs w:val="28"/>
          <w:shd w:val="clear" w:color="auto" w:fill="FFFFFF"/>
        </w:rPr>
        <w:t xml:space="preserve"> </w:t>
      </w:r>
      <w:bookmarkEnd w:id="1"/>
      <w:r>
        <w:rPr>
          <w:rFonts w:ascii="Times New Roman" w:hAnsi="Times New Roman" w:cs="Times New Roman"/>
          <w:color w:val="212529"/>
          <w:sz w:val="28"/>
          <w:szCs w:val="28"/>
          <w:shd w:val="clear" w:color="auto" w:fill="FFFFFF"/>
        </w:rPr>
        <w:t xml:space="preserve">  </w:t>
      </w:r>
      <w:r w:rsidRPr="00F23F51">
        <w:rPr>
          <w:rFonts w:ascii="Times New Roman" w:hAnsi="Times New Roman" w:cs="Times New Roman"/>
          <w:color w:val="212529"/>
          <w:sz w:val="28"/>
          <w:szCs w:val="28"/>
          <w:shd w:val="clear" w:color="auto" w:fill="FFFFFF"/>
        </w:rPr>
        <w:t xml:space="preserve">Веселый народный праздник Сабантуй, описание которого не может быть полным без обзора традиционных татарских яств, еще и очень гостеприимный. Здесь принято угощать мясной и сладкой едой. На Сабантуе обычно готовят следующие блюда: татарский плов на баранине с добавлением томатной пасты или любых овощей; перемеч - нежнейшие пирожки с мясом, особенностью которых является наличие отверстия сверху булочки; баранина, фаршированная яйцами, сливочным маслом и специями; бэлиш с уткой и рисом в мясном бульоне; чак-чак - традиционное сладкое блюдо, представляющее собой песочные печенья, залитые жидким медом. </w:t>
      </w:r>
    </w:p>
    <w:p w14:paraId="1B8E84B1" w14:textId="65169964" w:rsidR="00800F3E" w:rsidRPr="00800F3E" w:rsidRDefault="00800F3E" w:rsidP="00800F3E">
      <w:pPr>
        <w:spacing w:after="0" w:line="360" w:lineRule="auto"/>
        <w:rPr>
          <w:rFonts w:ascii="Times New Roman" w:hAnsi="Times New Roman" w:cs="Times New Roman"/>
          <w:b/>
          <w:bCs/>
          <w:color w:val="212529"/>
          <w:sz w:val="28"/>
          <w:szCs w:val="28"/>
          <w:shd w:val="clear" w:color="auto" w:fill="FFFFFF"/>
        </w:rPr>
      </w:pPr>
      <w:r>
        <w:rPr>
          <w:rFonts w:ascii="Times New Roman" w:hAnsi="Times New Roman" w:cs="Times New Roman"/>
          <w:b/>
          <w:bCs/>
          <w:noProof/>
          <w:color w:val="212529"/>
          <w:sz w:val="28"/>
          <w:szCs w:val="28"/>
          <w:shd w:val="clear" w:color="auto" w:fill="FFFFFF"/>
        </w:rPr>
        <w:lastRenderedPageBreak/>
        <w:drawing>
          <wp:anchor distT="0" distB="0" distL="114300" distR="114300" simplePos="0" relativeHeight="251688960" behindDoc="0" locked="0" layoutInCell="1" allowOverlap="1" wp14:anchorId="4B270C65" wp14:editId="2419F9F6">
            <wp:simplePos x="0" y="0"/>
            <wp:positionH relativeFrom="column">
              <wp:posOffset>2874645</wp:posOffset>
            </wp:positionH>
            <wp:positionV relativeFrom="paragraph">
              <wp:posOffset>1270</wp:posOffset>
            </wp:positionV>
            <wp:extent cx="2541905" cy="1694815"/>
            <wp:effectExtent l="0" t="0" r="0" b="635"/>
            <wp:wrapSquare wrapText="bothSides"/>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10800000" flipV="1">
                      <a:off x="0" y="0"/>
                      <a:ext cx="2541905" cy="169481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800F3E">
        <w:rPr>
          <w:rFonts w:ascii="Times New Roman" w:hAnsi="Times New Roman" w:cs="Times New Roman"/>
          <w:b/>
          <w:bCs/>
          <w:noProof/>
          <w:color w:val="212529"/>
          <w:sz w:val="28"/>
          <w:szCs w:val="28"/>
          <w:shd w:val="clear" w:color="auto" w:fill="FFFFFF"/>
        </w:rPr>
        <w:drawing>
          <wp:anchor distT="0" distB="0" distL="114300" distR="114300" simplePos="0" relativeHeight="251687936" behindDoc="1" locked="0" layoutInCell="1" allowOverlap="1" wp14:anchorId="12A4AB57" wp14:editId="43A2D20A">
            <wp:simplePos x="0" y="0"/>
            <wp:positionH relativeFrom="column">
              <wp:posOffset>-1084580</wp:posOffset>
            </wp:positionH>
            <wp:positionV relativeFrom="paragraph">
              <wp:posOffset>-1061999</wp:posOffset>
            </wp:positionV>
            <wp:extent cx="7529195" cy="10638155"/>
            <wp:effectExtent l="0" t="0" r="0" b="0"/>
            <wp:wrapNone/>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529195" cy="10638155"/>
                    </a:xfrm>
                    <a:prstGeom prst="rect">
                      <a:avLst/>
                    </a:prstGeom>
                    <a:noFill/>
                  </pic:spPr>
                </pic:pic>
              </a:graphicData>
            </a:graphic>
            <wp14:sizeRelH relativeFrom="page">
              <wp14:pctWidth>0</wp14:pctWidth>
            </wp14:sizeRelH>
            <wp14:sizeRelV relativeFrom="page">
              <wp14:pctHeight>0</wp14:pctHeight>
            </wp14:sizeRelV>
          </wp:anchor>
        </w:drawing>
      </w:r>
      <w:r w:rsidR="00413BC9" w:rsidRPr="00800F3E">
        <w:rPr>
          <w:rFonts w:ascii="Times New Roman" w:hAnsi="Times New Roman" w:cs="Times New Roman"/>
          <w:color w:val="212529"/>
          <w:sz w:val="28"/>
          <w:szCs w:val="28"/>
          <w:shd w:val="clear" w:color="auto" w:fill="FFFFFF"/>
        </w:rPr>
        <w:t xml:space="preserve">    </w:t>
      </w:r>
      <w:bookmarkStart w:id="2" w:name="_Hlk110550749"/>
      <w:r w:rsidR="00413BC9" w:rsidRPr="00800F3E">
        <w:rPr>
          <w:rFonts w:ascii="Times New Roman" w:hAnsi="Times New Roman" w:cs="Times New Roman"/>
          <w:b/>
          <w:bCs/>
          <w:color w:val="212529"/>
          <w:sz w:val="28"/>
          <w:szCs w:val="28"/>
          <w:shd w:val="clear" w:color="auto" w:fill="FFFFFF"/>
        </w:rPr>
        <w:t>Детский праздник Сабантуй</w:t>
      </w:r>
    </w:p>
    <w:p w14:paraId="0E437D19" w14:textId="77D76F06" w:rsidR="00800F3E" w:rsidRDefault="00413BC9" w:rsidP="00800F3E">
      <w:pPr>
        <w:spacing w:after="0" w:line="360" w:lineRule="auto"/>
        <w:jc w:val="both"/>
        <w:rPr>
          <w:rFonts w:ascii="Times New Roman" w:hAnsi="Times New Roman" w:cs="Times New Roman"/>
          <w:color w:val="212529"/>
          <w:sz w:val="28"/>
          <w:szCs w:val="28"/>
          <w:shd w:val="clear" w:color="auto" w:fill="FFFFFF"/>
        </w:rPr>
      </w:pPr>
      <w:r w:rsidRPr="00800F3E">
        <w:rPr>
          <w:rFonts w:ascii="Times New Roman" w:hAnsi="Times New Roman" w:cs="Times New Roman"/>
          <w:color w:val="212529"/>
          <w:sz w:val="28"/>
          <w:szCs w:val="28"/>
          <w:shd w:val="clear" w:color="auto" w:fill="FFFFFF"/>
        </w:rPr>
        <w:t xml:space="preserve"> </w:t>
      </w:r>
      <w:bookmarkStart w:id="3" w:name="_Hlk110550790"/>
      <w:bookmarkEnd w:id="2"/>
      <w:r w:rsidRPr="00800F3E">
        <w:rPr>
          <w:rFonts w:ascii="Times New Roman" w:hAnsi="Times New Roman" w:cs="Times New Roman"/>
          <w:color w:val="212529"/>
          <w:sz w:val="28"/>
          <w:szCs w:val="28"/>
          <w:shd w:val="clear" w:color="auto" w:fill="FFFFFF"/>
        </w:rPr>
        <w:t xml:space="preserve">Народное гулянье захватывает всех, его любят и взрослые, и дети. Изначально, эта традиция сохраняется и сегодня, торжество начинали именно ребятишки. Они первыми принимают участия в состязаниях, с удовольствием играют в народные развлечения. Поэтому Сабантуй стали проводить еще и отдельно для детей в школах и детских садах. Отмечают праздник в начале лета, когда начинаются школьные каникулы, кроме того, детский Сабантуй совпадает с Международным Днем защиты детей. Народные гулянья ребятни учитывают все традиции этого торжества: Накануне собирают подарки для победителей, обходя дома соседей, родственников, хороших знакомых. В качестве презентов выступают все те же платки и полотенца, а также могут быть игрушки, сладости и другие вещи. Основной праздник состоит из различных состязаний, игр, в которых мальчишки и девчонки соревнуются в ловкости и силе. </w:t>
      </w:r>
    </w:p>
    <w:p w14:paraId="695E8CA2" w14:textId="1ECB20F5" w:rsidR="00413BC9" w:rsidRPr="00800F3E" w:rsidRDefault="00800F3E" w:rsidP="00800F3E">
      <w:pPr>
        <w:spacing w:after="0" w:line="360" w:lineRule="auto"/>
        <w:jc w:val="both"/>
        <w:rPr>
          <w:rFonts w:ascii="Times New Roman" w:hAnsi="Times New Roman" w:cs="Times New Roman"/>
          <w:color w:val="212529"/>
          <w:sz w:val="28"/>
          <w:szCs w:val="28"/>
          <w:shd w:val="clear" w:color="auto" w:fill="FFFFFF"/>
        </w:rPr>
      </w:pPr>
      <w:r>
        <w:rPr>
          <w:rFonts w:ascii="Times New Roman" w:hAnsi="Times New Roman" w:cs="Times New Roman"/>
          <w:noProof/>
          <w:color w:val="212529"/>
          <w:sz w:val="28"/>
          <w:szCs w:val="28"/>
          <w:shd w:val="clear" w:color="auto" w:fill="FFFFFF"/>
        </w:rPr>
        <w:drawing>
          <wp:anchor distT="0" distB="0" distL="114300" distR="114300" simplePos="0" relativeHeight="251689984" behindDoc="0" locked="0" layoutInCell="1" allowOverlap="1" wp14:anchorId="231C079D" wp14:editId="3ABDF3B2">
            <wp:simplePos x="0" y="0"/>
            <wp:positionH relativeFrom="column">
              <wp:posOffset>-199390</wp:posOffset>
            </wp:positionH>
            <wp:positionV relativeFrom="paragraph">
              <wp:posOffset>73660</wp:posOffset>
            </wp:positionV>
            <wp:extent cx="2732405" cy="1817370"/>
            <wp:effectExtent l="0" t="0" r="0" b="0"/>
            <wp:wrapSquare wrapText="bothSides"/>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732405" cy="181737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413BC9" w:rsidRPr="00800F3E">
        <w:rPr>
          <w:rFonts w:ascii="Times New Roman" w:hAnsi="Times New Roman" w:cs="Times New Roman"/>
          <w:color w:val="212529"/>
          <w:sz w:val="28"/>
          <w:szCs w:val="28"/>
          <w:shd w:val="clear" w:color="auto" w:fill="FFFFFF"/>
        </w:rPr>
        <w:t xml:space="preserve">Традиционно проводится конкурс талантов. Дети с удовольствием поют, танцуют, читают стихи. Окончание праздника - вручение подарков победителям. </w:t>
      </w:r>
      <w:bookmarkEnd w:id="3"/>
    </w:p>
    <w:p w14:paraId="6B461198" w14:textId="77777777" w:rsidR="00413BC9" w:rsidRPr="00800F3E" w:rsidRDefault="00413BC9" w:rsidP="00800F3E">
      <w:pPr>
        <w:pStyle w:val="a3"/>
        <w:shd w:val="clear" w:color="auto" w:fill="FFFFFF"/>
        <w:spacing w:before="0" w:beforeAutospacing="0" w:after="0" w:afterAutospacing="0" w:line="360" w:lineRule="auto"/>
        <w:jc w:val="both"/>
        <w:rPr>
          <w:rFonts w:eastAsiaTheme="minorHAnsi"/>
          <w:color w:val="212529"/>
          <w:sz w:val="28"/>
          <w:szCs w:val="28"/>
          <w:shd w:val="clear" w:color="auto" w:fill="FFFFFF"/>
          <w:lang w:eastAsia="en-US"/>
        </w:rPr>
      </w:pPr>
      <w:r w:rsidRPr="00800F3E">
        <w:rPr>
          <w:rFonts w:eastAsiaTheme="minorHAnsi"/>
          <w:color w:val="212529"/>
          <w:sz w:val="28"/>
          <w:szCs w:val="28"/>
          <w:shd w:val="clear" w:color="auto" w:fill="FFFFFF"/>
          <w:lang w:eastAsia="en-US"/>
        </w:rPr>
        <w:t xml:space="preserve">Торжество дети проводят сами, ведущие одеты в национальные костюмы, участники приносят сладкие угощения, после мероприятия устраивают чаепитие и веселые танцы. Ребятишки приобщаются к народной культуре, проникаются традициями предков. </w:t>
      </w:r>
    </w:p>
    <w:p w14:paraId="49FC470D" w14:textId="77777777" w:rsidR="00413BC9" w:rsidRPr="00800F3E" w:rsidRDefault="00413BC9" w:rsidP="00800F3E">
      <w:pPr>
        <w:spacing w:after="0" w:line="360" w:lineRule="auto"/>
        <w:jc w:val="both"/>
        <w:rPr>
          <w:rFonts w:ascii="Times New Roman" w:hAnsi="Times New Roman" w:cs="Times New Roman"/>
          <w:color w:val="212529"/>
          <w:sz w:val="28"/>
          <w:szCs w:val="28"/>
          <w:shd w:val="clear" w:color="auto" w:fill="FFFFFF"/>
        </w:rPr>
      </w:pPr>
    </w:p>
    <w:p w14:paraId="7C09B6CB" w14:textId="59A656AB" w:rsidR="006B502E" w:rsidRPr="006B502E" w:rsidRDefault="006B502E" w:rsidP="006B502E">
      <w:pPr>
        <w:pStyle w:val="a3"/>
        <w:shd w:val="clear" w:color="auto" w:fill="FFFFFF"/>
        <w:spacing w:before="0" w:beforeAutospacing="0" w:after="0" w:afterAutospacing="0" w:line="360" w:lineRule="auto"/>
        <w:jc w:val="both"/>
        <w:rPr>
          <w:rFonts w:eastAsiaTheme="minorHAnsi"/>
          <w:b/>
          <w:bCs/>
          <w:color w:val="212529"/>
          <w:sz w:val="28"/>
          <w:szCs w:val="28"/>
          <w:shd w:val="clear" w:color="auto" w:fill="FFFFFF"/>
          <w:lang w:eastAsia="en-US"/>
        </w:rPr>
      </w:pPr>
      <w:r w:rsidRPr="006B502E">
        <w:rPr>
          <w:noProof/>
          <w:sz w:val="28"/>
          <w:szCs w:val="28"/>
        </w:rPr>
        <w:lastRenderedPageBreak/>
        <w:drawing>
          <wp:anchor distT="0" distB="0" distL="114300" distR="114300" simplePos="0" relativeHeight="251693056" behindDoc="1" locked="0" layoutInCell="1" allowOverlap="1" wp14:anchorId="5AEF7618" wp14:editId="2D20C519">
            <wp:simplePos x="0" y="0"/>
            <wp:positionH relativeFrom="column">
              <wp:posOffset>3045553</wp:posOffset>
            </wp:positionH>
            <wp:positionV relativeFrom="paragraph">
              <wp:posOffset>170</wp:posOffset>
            </wp:positionV>
            <wp:extent cx="2362835" cy="1498600"/>
            <wp:effectExtent l="0" t="0" r="0" b="6350"/>
            <wp:wrapSquare wrapText="bothSides"/>
            <wp:docPr id="36" name="Рисунок 36" descr="сабантуй праздн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абантуй праздник"/>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362835" cy="14986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6B502E">
        <w:rPr>
          <w:b/>
          <w:bCs/>
          <w:noProof/>
          <w:color w:val="212529"/>
          <w:sz w:val="28"/>
          <w:szCs w:val="28"/>
          <w:shd w:val="clear" w:color="auto" w:fill="FFFFFF"/>
        </w:rPr>
        <w:drawing>
          <wp:anchor distT="0" distB="0" distL="114300" distR="114300" simplePos="0" relativeHeight="251692032" behindDoc="1" locked="0" layoutInCell="1" allowOverlap="1" wp14:anchorId="2B818037" wp14:editId="39A00A14">
            <wp:simplePos x="0" y="0"/>
            <wp:positionH relativeFrom="column">
              <wp:posOffset>-1046480</wp:posOffset>
            </wp:positionH>
            <wp:positionV relativeFrom="paragraph">
              <wp:posOffset>-1089149</wp:posOffset>
            </wp:positionV>
            <wp:extent cx="7529195" cy="10638155"/>
            <wp:effectExtent l="0" t="0" r="0" b="0"/>
            <wp:wrapNone/>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529195" cy="10638155"/>
                    </a:xfrm>
                    <a:prstGeom prst="rect">
                      <a:avLst/>
                    </a:prstGeom>
                    <a:noFill/>
                  </pic:spPr>
                </pic:pic>
              </a:graphicData>
            </a:graphic>
            <wp14:sizeRelH relativeFrom="page">
              <wp14:pctWidth>0</wp14:pctWidth>
            </wp14:sizeRelH>
            <wp14:sizeRelV relativeFrom="page">
              <wp14:pctHeight>0</wp14:pctHeight>
            </wp14:sizeRelV>
          </wp:anchor>
        </w:drawing>
      </w:r>
      <w:r w:rsidRPr="006B502E">
        <w:rPr>
          <w:rFonts w:eastAsiaTheme="minorHAnsi"/>
          <w:b/>
          <w:bCs/>
          <w:color w:val="212529"/>
          <w:sz w:val="28"/>
          <w:szCs w:val="28"/>
          <w:shd w:val="clear" w:color="auto" w:fill="FFFFFF"/>
          <w:lang w:eastAsia="en-US"/>
        </w:rPr>
        <w:t xml:space="preserve">Поздравления с Сабантуем </w:t>
      </w:r>
    </w:p>
    <w:p w14:paraId="1BB6817C" w14:textId="7E1A4A1B" w:rsidR="006B502E" w:rsidRPr="006B502E" w:rsidRDefault="00CC20DE" w:rsidP="006B502E">
      <w:pPr>
        <w:pStyle w:val="a3"/>
        <w:shd w:val="clear" w:color="auto" w:fill="FFFFFF"/>
        <w:spacing w:before="0" w:beforeAutospacing="0" w:after="0" w:afterAutospacing="0" w:line="360" w:lineRule="auto"/>
        <w:jc w:val="both"/>
        <w:rPr>
          <w:rFonts w:eastAsiaTheme="minorHAnsi"/>
          <w:color w:val="212529"/>
          <w:sz w:val="28"/>
          <w:szCs w:val="28"/>
          <w:shd w:val="clear" w:color="auto" w:fill="FFFFFF"/>
          <w:lang w:eastAsia="en-US"/>
        </w:rPr>
      </w:pPr>
      <w:r>
        <w:rPr>
          <w:noProof/>
        </w:rPr>
        <w:drawing>
          <wp:anchor distT="0" distB="0" distL="114300" distR="114300" simplePos="0" relativeHeight="251695104" behindDoc="1" locked="0" layoutInCell="1" allowOverlap="1" wp14:anchorId="19E4B942" wp14:editId="3FE7548B">
            <wp:simplePos x="0" y="0"/>
            <wp:positionH relativeFrom="column">
              <wp:posOffset>9655</wp:posOffset>
            </wp:positionH>
            <wp:positionV relativeFrom="paragraph">
              <wp:posOffset>2376774</wp:posOffset>
            </wp:positionV>
            <wp:extent cx="5400040" cy="2948630"/>
            <wp:effectExtent l="0" t="0" r="0" b="4445"/>
            <wp:wrapNone/>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2937"/>
                    <a:stretch/>
                  </pic:blipFill>
                  <pic:spPr bwMode="auto">
                    <a:xfrm>
                      <a:off x="0" y="0"/>
                      <a:ext cx="5400040" cy="294863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B502E" w:rsidRPr="006B502E">
        <w:rPr>
          <w:rFonts w:eastAsiaTheme="minorHAnsi"/>
          <w:color w:val="212529"/>
          <w:sz w:val="28"/>
          <w:szCs w:val="28"/>
          <w:shd w:val="clear" w:color="auto" w:fill="FFFFFF"/>
          <w:lang w:eastAsia="en-US"/>
        </w:rPr>
        <w:t xml:space="preserve">На Сабантуй - праздник труда и здоровья - принято говорить друг другу теплые пожелания. Кроме того, поздравления звучат в газетах и других СМИ, от руководителей всех уровней и, конечно, президента. Пожелания льются самые разнообразные, однако неизменными остаются слова о здоровье, счастье, благополучии. Нелишними будут пожелания успеха в трудовой деятельности и всех земных благ. </w:t>
      </w:r>
    </w:p>
    <w:p w14:paraId="48A6DD42" w14:textId="48C2B29F" w:rsidR="00F23F51" w:rsidRPr="006B502E" w:rsidRDefault="00F23F51" w:rsidP="006B502E">
      <w:pPr>
        <w:spacing w:line="360" w:lineRule="auto"/>
        <w:rPr>
          <w:rFonts w:ascii="Times New Roman" w:hAnsi="Times New Roman" w:cs="Times New Roman"/>
          <w:b/>
          <w:bCs/>
          <w:color w:val="212529"/>
          <w:sz w:val="28"/>
          <w:szCs w:val="28"/>
          <w:shd w:val="clear" w:color="auto" w:fill="FFFFFF"/>
        </w:rPr>
      </w:pPr>
    </w:p>
    <w:p w14:paraId="03E791B3" w14:textId="43C92D1D" w:rsidR="00F23F51" w:rsidRDefault="00F23F51" w:rsidP="00F23F51">
      <w:pPr>
        <w:rPr>
          <w:rFonts w:ascii="Times New Roman" w:hAnsi="Times New Roman" w:cs="Times New Roman"/>
          <w:b/>
          <w:bCs/>
          <w:color w:val="212529"/>
          <w:sz w:val="26"/>
          <w:szCs w:val="26"/>
          <w:shd w:val="clear" w:color="auto" w:fill="FFFFFF"/>
        </w:rPr>
      </w:pPr>
    </w:p>
    <w:p w14:paraId="59351D7F" w14:textId="357FCF1D" w:rsidR="00F23F51" w:rsidRDefault="00F23F51" w:rsidP="00F23F51">
      <w:pPr>
        <w:jc w:val="center"/>
        <w:rPr>
          <w:rFonts w:ascii="Times New Roman" w:hAnsi="Times New Roman" w:cs="Times New Roman"/>
          <w:noProof/>
          <w:color w:val="353535"/>
          <w:sz w:val="28"/>
          <w:szCs w:val="28"/>
        </w:rPr>
      </w:pPr>
    </w:p>
    <w:p w14:paraId="11DA1A10" w14:textId="3EE54F26" w:rsidR="000562DB" w:rsidRPr="000562DB" w:rsidRDefault="00CC20DE" w:rsidP="00F23F51">
      <w:pPr>
        <w:jc w:val="center"/>
        <w:rPr>
          <w:b/>
          <w:bCs/>
          <w:sz w:val="28"/>
          <w:szCs w:val="28"/>
        </w:rPr>
      </w:pPr>
      <w:r>
        <w:rPr>
          <w:b/>
          <w:bCs/>
          <w:noProof/>
          <w:color w:val="212529"/>
          <w:sz w:val="28"/>
          <w:szCs w:val="28"/>
          <w:shd w:val="clear" w:color="auto" w:fill="FFFFFF"/>
        </w:rPr>
        <w:drawing>
          <wp:anchor distT="0" distB="0" distL="114300" distR="114300" simplePos="0" relativeHeight="251694080" behindDoc="1" locked="0" layoutInCell="1" allowOverlap="1" wp14:anchorId="3B5731E9" wp14:editId="7AA5A63C">
            <wp:simplePos x="0" y="0"/>
            <wp:positionH relativeFrom="margin">
              <wp:posOffset>33020</wp:posOffset>
            </wp:positionH>
            <wp:positionV relativeFrom="margin">
              <wp:posOffset>5766466</wp:posOffset>
            </wp:positionV>
            <wp:extent cx="5334948" cy="2865863"/>
            <wp:effectExtent l="0" t="0" r="0" b="0"/>
            <wp:wrapSquare wrapText="bothSides"/>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28">
                      <a:extLst>
                        <a:ext uri="{28A0092B-C50C-407E-A947-70E740481C1C}">
                          <a14:useLocalDpi xmlns:a14="http://schemas.microsoft.com/office/drawing/2010/main" val="0"/>
                        </a:ext>
                      </a:extLst>
                    </a:blip>
                    <a:srcRect b="12059"/>
                    <a:stretch/>
                  </pic:blipFill>
                  <pic:spPr bwMode="auto">
                    <a:xfrm>
                      <a:off x="0" y="0"/>
                      <a:ext cx="5334948" cy="2865863"/>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sectPr w:rsidR="000562DB" w:rsidRPr="000562DB" w:rsidSect="00D37296">
      <w:pgSz w:w="11906" w:h="16838"/>
      <w:pgMar w:top="1701" w:right="1701" w:bottom="1701" w:left="170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92A93"/>
    <w:rsid w:val="000562DB"/>
    <w:rsid w:val="000627A8"/>
    <w:rsid w:val="00067355"/>
    <w:rsid w:val="00192A93"/>
    <w:rsid w:val="00382A5A"/>
    <w:rsid w:val="00413BC9"/>
    <w:rsid w:val="005352A8"/>
    <w:rsid w:val="005670AA"/>
    <w:rsid w:val="00580EB8"/>
    <w:rsid w:val="006B502E"/>
    <w:rsid w:val="006E281A"/>
    <w:rsid w:val="00720BD0"/>
    <w:rsid w:val="007C1929"/>
    <w:rsid w:val="00800F3E"/>
    <w:rsid w:val="00843E81"/>
    <w:rsid w:val="008C6364"/>
    <w:rsid w:val="008F32F5"/>
    <w:rsid w:val="009C78B5"/>
    <w:rsid w:val="00A933B4"/>
    <w:rsid w:val="00C4745C"/>
    <w:rsid w:val="00CC20DE"/>
    <w:rsid w:val="00CE3BA0"/>
    <w:rsid w:val="00D37296"/>
    <w:rsid w:val="00D80DC0"/>
    <w:rsid w:val="00DE285C"/>
    <w:rsid w:val="00F23F5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6611D3E"/>
  <w15:chartTrackingRefBased/>
  <w15:docId w15:val="{C49CDB46-6802-440B-A18C-B9CE2C0A04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37296"/>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413BC9"/>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image" Target="media/image23.jpeg"/><Relationship Id="rId3" Type="http://schemas.openxmlformats.org/officeDocument/2006/relationships/webSettings" Target="webSettings.xml"/><Relationship Id="rId21" Type="http://schemas.openxmlformats.org/officeDocument/2006/relationships/image" Target="media/image18.png"/><Relationship Id="rId7" Type="http://schemas.openxmlformats.org/officeDocument/2006/relationships/image" Target="media/image4.pn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29"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24" Type="http://schemas.openxmlformats.org/officeDocument/2006/relationships/image" Target="media/image21.png"/><Relationship Id="rId5" Type="http://schemas.openxmlformats.org/officeDocument/2006/relationships/image" Target="media/image2.png"/><Relationship Id="rId15" Type="http://schemas.openxmlformats.org/officeDocument/2006/relationships/image" Target="media/image12.png"/><Relationship Id="rId23" Type="http://schemas.openxmlformats.org/officeDocument/2006/relationships/image" Target="media/image20.jpeg"/><Relationship Id="rId28" Type="http://schemas.openxmlformats.org/officeDocument/2006/relationships/image" Target="media/image25.png"/><Relationship Id="rId10" Type="http://schemas.openxmlformats.org/officeDocument/2006/relationships/image" Target="media/image7.png"/><Relationship Id="rId19" Type="http://schemas.openxmlformats.org/officeDocument/2006/relationships/image" Target="media/image16.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1</Pages>
  <Words>997</Words>
  <Characters>5689</Characters>
  <Application>Microsoft Office Word</Application>
  <DocSecurity>0</DocSecurity>
  <Lines>47</Lines>
  <Paragraphs>13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6673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Калгаманова Регина Ильнуровна</dc:creator>
  <cp:keywords/>
  <dc:description/>
  <cp:lastModifiedBy>Калгаманова Регина Ильнуровна</cp:lastModifiedBy>
  <cp:revision>4</cp:revision>
  <dcterms:created xsi:type="dcterms:W3CDTF">2022-08-04T19:32:00Z</dcterms:created>
  <dcterms:modified xsi:type="dcterms:W3CDTF">2022-08-04T19:38:00Z</dcterms:modified>
</cp:coreProperties>
</file>